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Pr="00C37C73" w:rsidRDefault="004A0AC3" w:rsidP="004A0AC3">
      <w:pPr>
        <w:pStyle w:val="NoSpacing"/>
        <w:pBdr>
          <w:bottom w:val="dotted" w:sz="24" w:space="1" w:color="auto"/>
        </w:pBdr>
        <w:rPr>
          <w:rFonts w:cstheme="minorHAnsi"/>
          <w:sz w:val="24"/>
          <w:szCs w:val="24"/>
        </w:rPr>
      </w:pPr>
      <w:r w:rsidRPr="00C37C73">
        <w:rPr>
          <w:rFonts w:cstheme="minorHAnsi"/>
          <w:sz w:val="24"/>
          <w:szCs w:val="24"/>
        </w:rPr>
        <w:t>Malcolm Turvey: “Avant-Garde Films as Philosophy”</w:t>
      </w:r>
    </w:p>
    <w:p w:rsidR="004A0AC3" w:rsidRPr="00C37C73" w:rsidRDefault="004A0AC3" w:rsidP="004A0AC3">
      <w:pPr>
        <w:pStyle w:val="NoSpacing"/>
        <w:rPr>
          <w:rFonts w:cstheme="minorHAnsi"/>
          <w:sz w:val="24"/>
          <w:szCs w:val="24"/>
        </w:rPr>
      </w:pPr>
    </w:p>
    <w:p w:rsidR="004A0AC3" w:rsidRPr="00C37C73" w:rsidRDefault="004A0AC3" w:rsidP="004A0AC3">
      <w:pPr>
        <w:pStyle w:val="NoSpacing"/>
        <w:rPr>
          <w:rFonts w:cstheme="minorHAnsi"/>
          <w:sz w:val="24"/>
          <w:szCs w:val="24"/>
        </w:rPr>
      </w:pPr>
      <w:r w:rsidRPr="00C37C73">
        <w:rPr>
          <w:rFonts w:cstheme="minorHAnsi"/>
          <w:sz w:val="24"/>
          <w:szCs w:val="24"/>
        </w:rPr>
        <w:t>Avant-garde cinema is “informed by philosophy”.</w:t>
      </w:r>
    </w:p>
    <w:p w:rsidR="004A0AC3" w:rsidRPr="00C37C73" w:rsidRDefault="004A0AC3" w:rsidP="004A0AC3">
      <w:pPr>
        <w:pStyle w:val="NoSpacing"/>
        <w:rPr>
          <w:rFonts w:cstheme="minorHAnsi"/>
          <w:sz w:val="24"/>
          <w:szCs w:val="24"/>
        </w:rPr>
      </w:pPr>
    </w:p>
    <w:p w:rsidR="004A0AC3" w:rsidRPr="00C37C73" w:rsidRDefault="004A0AC3" w:rsidP="004A0AC3">
      <w:pPr>
        <w:pStyle w:val="NoSpacing"/>
        <w:rPr>
          <w:rFonts w:cstheme="minorHAnsi"/>
          <w:sz w:val="24"/>
          <w:szCs w:val="24"/>
        </w:rPr>
      </w:pPr>
      <w:r w:rsidRPr="00C37C73">
        <w:rPr>
          <w:rFonts w:cstheme="minorHAnsi"/>
          <w:sz w:val="24"/>
          <w:szCs w:val="24"/>
        </w:rPr>
        <w:t xml:space="preserve">But philosophy and film are different, </w:t>
      </w:r>
      <w:r w:rsidRPr="00C37C73">
        <w:rPr>
          <w:rFonts w:cstheme="minorHAnsi"/>
          <w:i/>
          <w:sz w:val="24"/>
          <w:szCs w:val="24"/>
        </w:rPr>
        <w:t xml:space="preserve">as different as </w:t>
      </w:r>
      <w:r w:rsidRPr="00C37C73">
        <w:rPr>
          <w:rFonts w:cstheme="minorHAnsi"/>
          <w:b/>
          <w:i/>
          <w:sz w:val="24"/>
          <w:szCs w:val="24"/>
        </w:rPr>
        <w:t>art</w:t>
      </w:r>
      <w:r w:rsidRPr="00C37C73">
        <w:rPr>
          <w:rFonts w:cstheme="minorHAnsi"/>
          <w:i/>
          <w:sz w:val="24"/>
          <w:szCs w:val="24"/>
        </w:rPr>
        <w:t xml:space="preserve"> </w:t>
      </w:r>
      <w:r w:rsidRPr="00C37C73">
        <w:rPr>
          <w:rFonts w:cstheme="minorHAnsi"/>
          <w:sz w:val="24"/>
          <w:szCs w:val="24"/>
        </w:rPr>
        <w:t xml:space="preserve">and </w:t>
      </w:r>
      <w:r w:rsidRPr="00C37C73">
        <w:rPr>
          <w:rFonts w:cstheme="minorHAnsi"/>
          <w:b/>
          <w:i/>
          <w:sz w:val="24"/>
          <w:szCs w:val="24"/>
        </w:rPr>
        <w:t>philosophy</w:t>
      </w:r>
      <w:r w:rsidRPr="00C37C73">
        <w:rPr>
          <w:rFonts w:cstheme="minorHAnsi"/>
          <w:sz w:val="24"/>
          <w:szCs w:val="24"/>
        </w:rPr>
        <w:t>.</w:t>
      </w:r>
    </w:p>
    <w:p w:rsidR="004A0AC3" w:rsidRPr="00C37C73" w:rsidRDefault="004A0AC3" w:rsidP="004A0AC3">
      <w:pPr>
        <w:pStyle w:val="NoSpacing"/>
        <w:rPr>
          <w:rFonts w:cstheme="minorHAnsi"/>
          <w:sz w:val="24"/>
          <w:szCs w:val="24"/>
        </w:rPr>
      </w:pPr>
      <w:r w:rsidRPr="00C37C73">
        <w:rPr>
          <w:rFonts w:cstheme="minorHAnsi"/>
          <w:sz w:val="24"/>
          <w:szCs w:val="24"/>
        </w:rPr>
        <w:tab/>
        <w:t>Murray Smith: “While philosophy seeks to clarify our understanding of the world, the vocation of art is to deliver an adventure in perception, cognition, and emotion.” [p573]</w:t>
      </w:r>
    </w:p>
    <w:p w:rsidR="004A0AC3" w:rsidRPr="00C37C73" w:rsidRDefault="004A0AC3" w:rsidP="004A0AC3">
      <w:pPr>
        <w:pStyle w:val="NoSpacing"/>
        <w:rPr>
          <w:rFonts w:cstheme="minorHAnsi"/>
          <w:sz w:val="24"/>
          <w:szCs w:val="24"/>
        </w:rPr>
      </w:pPr>
    </w:p>
    <w:p w:rsidR="004A0AC3" w:rsidRPr="00C37C73" w:rsidRDefault="004A0AC3" w:rsidP="004A0AC3">
      <w:pPr>
        <w:pStyle w:val="NoSpacing"/>
        <w:rPr>
          <w:rFonts w:cstheme="minorHAnsi"/>
          <w:sz w:val="24"/>
          <w:szCs w:val="24"/>
        </w:rPr>
      </w:pPr>
      <w:r w:rsidRPr="00C37C73">
        <w:rPr>
          <w:rFonts w:cstheme="minorHAnsi"/>
          <w:sz w:val="24"/>
          <w:szCs w:val="24"/>
        </w:rPr>
        <w:t>MT: “Avant-garde cinema [art] is, however, a notable exception, given that many avant-garde filmmakers have used their work in an attempt to “clarify our understanding of the world.”</w:t>
      </w:r>
    </w:p>
    <w:p w:rsidR="004A0AC3" w:rsidRPr="00C37C73" w:rsidRDefault="004A0AC3" w:rsidP="004A0AC3">
      <w:pPr>
        <w:pStyle w:val="NoSpacing"/>
        <w:rPr>
          <w:rFonts w:cstheme="minorHAnsi"/>
          <w:sz w:val="24"/>
          <w:szCs w:val="24"/>
        </w:rPr>
      </w:pPr>
    </w:p>
    <w:p w:rsidR="004A0AC3" w:rsidRPr="00C37C73" w:rsidRDefault="004A0AC3" w:rsidP="004A0AC3">
      <w:pPr>
        <w:pStyle w:val="NoSpacing"/>
        <w:rPr>
          <w:rFonts w:cstheme="minorHAnsi"/>
          <w:sz w:val="24"/>
          <w:szCs w:val="24"/>
        </w:rPr>
      </w:pPr>
      <w:r w:rsidRPr="00C37C73">
        <w:rPr>
          <w:rFonts w:cstheme="minorHAnsi"/>
          <w:sz w:val="24"/>
          <w:szCs w:val="24"/>
        </w:rPr>
        <w:t>Some reasons for this</w:t>
      </w:r>
      <w:r w:rsidR="009E58DA" w:rsidRPr="00C37C73">
        <w:rPr>
          <w:rFonts w:cstheme="minorHAnsi"/>
          <w:sz w:val="24"/>
          <w:szCs w:val="24"/>
        </w:rPr>
        <w:t>:</w:t>
      </w:r>
      <w:r w:rsidRPr="00C37C73">
        <w:rPr>
          <w:rFonts w:cstheme="minorHAnsi"/>
          <w:sz w:val="24"/>
          <w:szCs w:val="24"/>
        </w:rPr>
        <w:t xml:space="preserve"> </w:t>
      </w:r>
    </w:p>
    <w:p w:rsidR="004A0AC3" w:rsidRPr="00C37C73" w:rsidRDefault="004A0AC3" w:rsidP="004A0AC3">
      <w:pPr>
        <w:pStyle w:val="NoSpacing"/>
        <w:rPr>
          <w:rFonts w:cstheme="minorHAnsi"/>
          <w:sz w:val="24"/>
          <w:szCs w:val="24"/>
        </w:rPr>
      </w:pPr>
      <w:r w:rsidRPr="00C37C73">
        <w:rPr>
          <w:rFonts w:cstheme="minorHAnsi"/>
          <w:sz w:val="24"/>
          <w:szCs w:val="24"/>
        </w:rPr>
        <w:tab/>
        <w:t>1) Avant-garde films emerged in the 1920s when Western art was becoming preoccupied with philosophical issues</w:t>
      </w:r>
    </w:p>
    <w:p w:rsidR="004A0AC3" w:rsidRPr="00C37C73" w:rsidRDefault="004A0AC3" w:rsidP="004A0AC3">
      <w:pPr>
        <w:pStyle w:val="NoSpacing"/>
        <w:ind w:firstLine="720"/>
        <w:rPr>
          <w:rFonts w:cstheme="minorHAnsi"/>
          <w:sz w:val="24"/>
          <w:szCs w:val="24"/>
        </w:rPr>
      </w:pPr>
      <w:r w:rsidRPr="00C37C73">
        <w:rPr>
          <w:rFonts w:cstheme="minorHAnsi"/>
          <w:sz w:val="24"/>
          <w:szCs w:val="24"/>
        </w:rPr>
        <w:t xml:space="preserve">2) It anticipated a gradual shift in what </w:t>
      </w:r>
      <w:r w:rsidRPr="00C37C73">
        <w:rPr>
          <w:rFonts w:cstheme="minorHAnsi"/>
          <w:i/>
          <w:sz w:val="24"/>
          <w:szCs w:val="24"/>
        </w:rPr>
        <w:t>counts as art</w:t>
      </w:r>
      <w:r w:rsidRPr="00C37C73">
        <w:rPr>
          <w:rFonts w:cstheme="minorHAnsi"/>
          <w:sz w:val="24"/>
          <w:szCs w:val="24"/>
        </w:rPr>
        <w:t xml:space="preserve"> including </w:t>
      </w:r>
      <w:r w:rsidRPr="00C37C73">
        <w:rPr>
          <w:rFonts w:cstheme="minorHAnsi"/>
          <w:i/>
          <w:sz w:val="24"/>
          <w:szCs w:val="24"/>
          <w:u w:val="single"/>
        </w:rPr>
        <w:t>ready-mades</w:t>
      </w:r>
      <w:r w:rsidRPr="00C37C73">
        <w:rPr>
          <w:rFonts w:cstheme="minorHAnsi"/>
          <w:sz w:val="24"/>
          <w:szCs w:val="24"/>
        </w:rPr>
        <w:t xml:space="preserve">, Duchamp’s </w:t>
      </w:r>
      <w:r w:rsidRPr="00C37C73">
        <w:rPr>
          <w:rFonts w:cstheme="minorHAnsi"/>
          <w:i/>
          <w:sz w:val="24"/>
          <w:szCs w:val="24"/>
        </w:rPr>
        <w:t>Fountain</w:t>
      </w:r>
      <w:r w:rsidRPr="00C37C73">
        <w:rPr>
          <w:rFonts w:cstheme="minorHAnsi"/>
          <w:sz w:val="24"/>
          <w:szCs w:val="24"/>
        </w:rPr>
        <w:t xml:space="preserve">, John Cage’s </w:t>
      </w:r>
      <w:r w:rsidRPr="00C37C73">
        <w:rPr>
          <w:rFonts w:cstheme="minorHAnsi"/>
          <w:i/>
          <w:sz w:val="24"/>
          <w:szCs w:val="24"/>
        </w:rPr>
        <w:t>4’33”</w:t>
      </w:r>
      <w:r w:rsidRPr="00C37C73">
        <w:rPr>
          <w:rFonts w:cstheme="minorHAnsi"/>
          <w:b/>
          <w:i/>
          <w:sz w:val="24"/>
          <w:szCs w:val="24"/>
        </w:rPr>
        <w:t xml:space="preserve"> </w:t>
      </w:r>
      <w:r w:rsidRPr="00C37C73">
        <w:rPr>
          <w:rFonts w:cstheme="minorHAnsi"/>
          <w:sz w:val="24"/>
          <w:szCs w:val="24"/>
        </w:rPr>
        <w:t xml:space="preserve">[a soundless musical piece notable for being a </w:t>
      </w:r>
      <w:r w:rsidRPr="00C37C73">
        <w:rPr>
          <w:rFonts w:cstheme="minorHAnsi"/>
          <w:i/>
          <w:sz w:val="24"/>
          <w:szCs w:val="24"/>
        </w:rPr>
        <w:t xml:space="preserve">comment </w:t>
      </w:r>
      <w:r w:rsidRPr="00C37C73">
        <w:rPr>
          <w:rFonts w:cstheme="minorHAnsi"/>
          <w:sz w:val="24"/>
          <w:szCs w:val="24"/>
        </w:rPr>
        <w:t xml:space="preserve">on what counts as musical art. Cage called it “the absence of intended sounds” </w:t>
      </w:r>
      <w:r w:rsidRPr="00C37C73">
        <w:rPr>
          <w:rFonts w:cstheme="minorHAnsi"/>
          <w:b/>
          <w:sz w:val="24"/>
          <w:szCs w:val="24"/>
        </w:rPr>
        <w:t>but not the absence of sound!</w:t>
      </w:r>
      <w:r w:rsidRPr="00C37C73">
        <w:rPr>
          <w:rFonts w:cstheme="minorHAnsi"/>
          <w:sz w:val="24"/>
          <w:szCs w:val="24"/>
        </w:rPr>
        <w:t>]</w:t>
      </w:r>
    </w:p>
    <w:p w:rsidR="00F53032" w:rsidRPr="00C37C73" w:rsidRDefault="00F53032" w:rsidP="004A0AC3">
      <w:pPr>
        <w:pStyle w:val="NoSpacing"/>
        <w:ind w:firstLine="720"/>
        <w:rPr>
          <w:rFonts w:cstheme="minorHAnsi"/>
          <w:b/>
          <w:sz w:val="24"/>
          <w:szCs w:val="24"/>
        </w:rPr>
      </w:pPr>
      <w:r w:rsidRPr="00C37C73">
        <w:rPr>
          <w:rFonts w:cstheme="minorHAnsi"/>
          <w:sz w:val="24"/>
          <w:szCs w:val="24"/>
        </w:rPr>
        <w:t xml:space="preserve">3) Varieties of new media (including silent films, sound films, recorded music, etc.) led to new modes of artistic expression that challenged old ideas </w:t>
      </w:r>
      <w:r w:rsidR="00425521">
        <w:rPr>
          <w:rFonts w:cstheme="minorHAnsi"/>
          <w:sz w:val="24"/>
          <w:szCs w:val="24"/>
        </w:rPr>
        <w:t>about</w:t>
      </w:r>
      <w:bookmarkStart w:id="0" w:name="_GoBack"/>
      <w:bookmarkEnd w:id="0"/>
      <w:r w:rsidRPr="00C37C73">
        <w:rPr>
          <w:rFonts w:cstheme="minorHAnsi"/>
          <w:sz w:val="24"/>
          <w:szCs w:val="24"/>
        </w:rPr>
        <w:t xml:space="preserve"> </w:t>
      </w:r>
      <w:r w:rsidRPr="00C37C73">
        <w:rPr>
          <w:rFonts w:cstheme="minorHAnsi"/>
          <w:sz w:val="24"/>
          <w:szCs w:val="24"/>
          <w:u w:val="single"/>
        </w:rPr>
        <w:t>what</w:t>
      </w:r>
      <w:r w:rsidRPr="00C37C73">
        <w:rPr>
          <w:rFonts w:cstheme="minorHAnsi"/>
          <w:i/>
          <w:sz w:val="24"/>
          <w:szCs w:val="24"/>
          <w:u w:val="single"/>
        </w:rPr>
        <w:t xml:space="preserve"> </w:t>
      </w:r>
      <w:r w:rsidRPr="00C37C73">
        <w:rPr>
          <w:rFonts w:cstheme="minorHAnsi"/>
          <w:b/>
          <w:i/>
          <w:sz w:val="24"/>
          <w:szCs w:val="24"/>
          <w:u w:val="single"/>
        </w:rPr>
        <w:t>kinds of things</w:t>
      </w:r>
      <w:r w:rsidRPr="00C37C73">
        <w:rPr>
          <w:rFonts w:cstheme="minorHAnsi"/>
          <w:b/>
          <w:i/>
          <w:sz w:val="24"/>
          <w:szCs w:val="24"/>
        </w:rPr>
        <w:t xml:space="preserve"> </w:t>
      </w:r>
      <w:r w:rsidRPr="00C37C73">
        <w:rPr>
          <w:rFonts w:cstheme="minorHAnsi"/>
          <w:sz w:val="24"/>
          <w:szCs w:val="24"/>
          <w:u w:val="single"/>
        </w:rPr>
        <w:t>can be art</w:t>
      </w:r>
      <w:r w:rsidRPr="00C37C73">
        <w:rPr>
          <w:rFonts w:cstheme="minorHAnsi"/>
          <w:sz w:val="24"/>
          <w:szCs w:val="24"/>
        </w:rPr>
        <w:t>.</w:t>
      </w:r>
    </w:p>
    <w:p w:rsidR="004A0AC3" w:rsidRPr="00C37C73" w:rsidRDefault="001F3FD9" w:rsidP="004A0AC3">
      <w:pPr>
        <w:shd w:val="clear" w:color="auto" w:fill="FFFFFF"/>
        <w:spacing w:after="0" w:line="240" w:lineRule="atLeast"/>
        <w:ind w:firstLine="720"/>
        <w:rPr>
          <w:rFonts w:eastAsia="Times New Roman" w:cstheme="minorHAnsi"/>
          <w:color w:val="202124"/>
          <w:sz w:val="24"/>
          <w:szCs w:val="24"/>
        </w:rPr>
      </w:pPr>
      <w:r w:rsidRPr="00C37C73">
        <w:rPr>
          <w:rFonts w:cstheme="minorHAnsi"/>
          <w:sz w:val="24"/>
          <w:szCs w:val="24"/>
        </w:rPr>
        <w:t>4</w:t>
      </w:r>
      <w:r w:rsidR="004A0AC3" w:rsidRPr="00C37C73">
        <w:rPr>
          <w:rFonts w:cstheme="minorHAnsi"/>
          <w:sz w:val="24"/>
          <w:szCs w:val="24"/>
        </w:rPr>
        <w:t>) Conceptual art (</w:t>
      </w:r>
      <w:r w:rsidR="004A0AC3" w:rsidRPr="00C37C73">
        <w:rPr>
          <w:rFonts w:eastAsia="Times New Roman" w:cstheme="minorHAnsi"/>
          <w:color w:val="202124"/>
          <w:sz w:val="24"/>
          <w:szCs w:val="24"/>
        </w:rPr>
        <w:t>art in which the idea or concept presented by the artist is considered more important than its appearance or execution.)</w:t>
      </w:r>
    </w:p>
    <w:p w:rsidR="004A0AC3" w:rsidRPr="00C37C73" w:rsidRDefault="004A0AC3" w:rsidP="004A0AC3">
      <w:pPr>
        <w:pStyle w:val="NoSpacing"/>
        <w:rPr>
          <w:rFonts w:cstheme="minorHAnsi"/>
          <w:sz w:val="24"/>
          <w:szCs w:val="24"/>
        </w:rPr>
      </w:pPr>
    </w:p>
    <w:p w:rsidR="004A0AC3" w:rsidRPr="00C37C73" w:rsidRDefault="000D5BB4" w:rsidP="004A0AC3">
      <w:pPr>
        <w:pStyle w:val="NoSpacing"/>
        <w:rPr>
          <w:rFonts w:cstheme="minorHAnsi"/>
          <w:sz w:val="24"/>
          <w:szCs w:val="24"/>
        </w:rPr>
      </w:pPr>
      <w:r w:rsidRPr="00C37C73">
        <w:rPr>
          <w:rFonts w:cstheme="minorHAnsi"/>
          <w:sz w:val="24"/>
          <w:szCs w:val="24"/>
        </w:rPr>
        <w:t xml:space="preserve">These movements </w:t>
      </w:r>
      <w:r w:rsidR="00F53032" w:rsidRPr="00C37C73">
        <w:rPr>
          <w:rFonts w:cstheme="minorHAnsi"/>
          <w:sz w:val="24"/>
          <w:szCs w:val="24"/>
        </w:rPr>
        <w:t xml:space="preserve">constituted a challenge to </w:t>
      </w:r>
      <w:r w:rsidR="00F53032" w:rsidRPr="00C37C73">
        <w:rPr>
          <w:rFonts w:cstheme="minorHAnsi"/>
          <w:i/>
          <w:sz w:val="24"/>
          <w:szCs w:val="24"/>
        </w:rPr>
        <w:t xml:space="preserve">what </w:t>
      </w:r>
      <w:r w:rsidR="00F53032" w:rsidRPr="00C37C73">
        <w:rPr>
          <w:rFonts w:cstheme="minorHAnsi"/>
          <w:b/>
          <w:i/>
          <w:sz w:val="24"/>
          <w:szCs w:val="24"/>
        </w:rPr>
        <w:t>counts</w:t>
      </w:r>
      <w:r w:rsidR="00F53032" w:rsidRPr="00C37C73">
        <w:rPr>
          <w:rFonts w:cstheme="minorHAnsi"/>
          <w:i/>
          <w:sz w:val="24"/>
          <w:szCs w:val="24"/>
        </w:rPr>
        <w:t xml:space="preserve"> as art</w:t>
      </w:r>
      <w:r w:rsidR="00F53032" w:rsidRPr="00C37C73">
        <w:rPr>
          <w:rFonts w:cstheme="minorHAnsi"/>
          <w:sz w:val="24"/>
          <w:szCs w:val="24"/>
        </w:rPr>
        <w:t xml:space="preserve">, leading to such alternative conceptions of art as: a) the institutional account (art is what the Art World declares is art by presenting works in art museums, art galleries, concert halls, sculpture gardens, etc.); b) the ‘social construction’ theory of art (art, like norms of human conduct, are products of human invention based on how human beings </w:t>
      </w:r>
      <w:r w:rsidR="00F53032" w:rsidRPr="00C37C73">
        <w:rPr>
          <w:rFonts w:cstheme="minorHAnsi"/>
          <w:i/>
          <w:sz w:val="24"/>
          <w:szCs w:val="24"/>
        </w:rPr>
        <w:t xml:space="preserve">think about </w:t>
      </w:r>
      <w:r w:rsidR="00F53032" w:rsidRPr="00C37C73">
        <w:rPr>
          <w:rFonts w:cstheme="minorHAnsi"/>
          <w:sz w:val="24"/>
          <w:szCs w:val="24"/>
        </w:rPr>
        <w:t xml:space="preserve">and </w:t>
      </w:r>
      <w:r w:rsidR="00F53032" w:rsidRPr="00C37C73">
        <w:rPr>
          <w:rFonts w:cstheme="minorHAnsi"/>
          <w:i/>
          <w:sz w:val="24"/>
          <w:szCs w:val="24"/>
        </w:rPr>
        <w:t xml:space="preserve">regard </w:t>
      </w:r>
      <w:r w:rsidR="00F53032" w:rsidRPr="00C37C73">
        <w:rPr>
          <w:rFonts w:cstheme="minorHAnsi"/>
          <w:sz w:val="24"/>
          <w:szCs w:val="24"/>
        </w:rPr>
        <w:t xml:space="preserve">works that thereby become </w:t>
      </w:r>
      <w:r w:rsidR="00F53032" w:rsidRPr="00C37C73">
        <w:rPr>
          <w:rFonts w:cstheme="minorHAnsi"/>
          <w:b/>
          <w:sz w:val="24"/>
          <w:szCs w:val="24"/>
        </w:rPr>
        <w:t>artworks</w:t>
      </w:r>
      <w:r w:rsidR="00F53032" w:rsidRPr="00C37C73">
        <w:rPr>
          <w:rFonts w:cstheme="minorHAnsi"/>
          <w:sz w:val="24"/>
          <w:szCs w:val="24"/>
        </w:rPr>
        <w:t>).</w:t>
      </w:r>
    </w:p>
    <w:p w:rsidR="00F53032" w:rsidRPr="00C37C73" w:rsidRDefault="00F53032" w:rsidP="004A0AC3">
      <w:pPr>
        <w:pStyle w:val="NoSpacing"/>
        <w:rPr>
          <w:rFonts w:cstheme="minorHAnsi"/>
          <w:sz w:val="24"/>
          <w:szCs w:val="24"/>
        </w:rPr>
      </w:pPr>
    </w:p>
    <w:p w:rsidR="007C43C1" w:rsidRPr="00C37C73" w:rsidRDefault="007C43C1" w:rsidP="004A0AC3">
      <w:pPr>
        <w:pStyle w:val="NoSpacing"/>
        <w:rPr>
          <w:rFonts w:cstheme="minorHAnsi"/>
          <w:sz w:val="24"/>
          <w:szCs w:val="24"/>
        </w:rPr>
      </w:pPr>
      <w:r w:rsidRPr="00C37C73">
        <w:rPr>
          <w:rFonts w:cstheme="minorHAnsi"/>
          <w:sz w:val="24"/>
          <w:szCs w:val="24"/>
        </w:rPr>
        <w:t xml:space="preserve">But these movements are challenging more than just our conceptions of what </w:t>
      </w:r>
      <w:r w:rsidRPr="00C37C73">
        <w:rPr>
          <w:rFonts w:cstheme="minorHAnsi"/>
          <w:b/>
          <w:i/>
          <w:sz w:val="24"/>
          <w:szCs w:val="24"/>
        </w:rPr>
        <w:t>art is</w:t>
      </w:r>
      <w:r w:rsidRPr="00C37C73">
        <w:rPr>
          <w:rFonts w:cstheme="minorHAnsi"/>
          <w:sz w:val="24"/>
          <w:szCs w:val="24"/>
        </w:rPr>
        <w:t>. As Annette Michelson first argued in the 1960s, “[Art as the] exploration of the conditions and terms of perception … converges with philosophy and science upon the problem of reality as known and knowable….it facilitates a critical focus upon the immediacy of experience in the flow of time.”[p574]</w:t>
      </w:r>
    </w:p>
    <w:p w:rsidR="0036073D" w:rsidRPr="00C37C73" w:rsidRDefault="0036073D" w:rsidP="004A0AC3">
      <w:pPr>
        <w:pStyle w:val="NoSpacing"/>
        <w:rPr>
          <w:rFonts w:cstheme="minorHAnsi"/>
          <w:sz w:val="24"/>
          <w:szCs w:val="24"/>
        </w:rPr>
      </w:pPr>
    </w:p>
    <w:p w:rsidR="0054612B" w:rsidRPr="00C37C73" w:rsidRDefault="0054612B" w:rsidP="004A0AC3">
      <w:pPr>
        <w:pStyle w:val="NoSpacing"/>
        <w:rPr>
          <w:rFonts w:cstheme="minorHAnsi"/>
          <w:sz w:val="24"/>
          <w:szCs w:val="24"/>
        </w:rPr>
      </w:pPr>
      <w:r w:rsidRPr="00C37C73">
        <w:rPr>
          <w:rFonts w:cstheme="minorHAnsi"/>
          <w:sz w:val="24"/>
          <w:szCs w:val="24"/>
        </w:rPr>
        <w:t>MT breaks down the possible relations between avant-garde cinema and philosophy into four possibilities:</w:t>
      </w:r>
    </w:p>
    <w:p w:rsidR="0054612B" w:rsidRPr="00C37C73" w:rsidRDefault="0054612B" w:rsidP="004A0AC3">
      <w:pPr>
        <w:pStyle w:val="NoSpacing"/>
        <w:rPr>
          <w:rFonts w:cstheme="minorHAnsi"/>
          <w:sz w:val="24"/>
          <w:szCs w:val="24"/>
        </w:rPr>
      </w:pPr>
    </w:p>
    <w:p w:rsidR="00733B58" w:rsidRPr="00C37C73" w:rsidRDefault="0054612B" w:rsidP="004A0AC3">
      <w:pPr>
        <w:pStyle w:val="NoSpacing"/>
        <w:rPr>
          <w:rFonts w:cstheme="minorHAnsi"/>
          <w:sz w:val="24"/>
          <w:szCs w:val="24"/>
        </w:rPr>
      </w:pPr>
      <w:r w:rsidRPr="00C37C73">
        <w:rPr>
          <w:rFonts w:cstheme="minorHAnsi"/>
          <w:sz w:val="24"/>
          <w:szCs w:val="24"/>
        </w:rPr>
        <w:t xml:space="preserve">A. </w:t>
      </w:r>
      <w:r w:rsidR="00733B58" w:rsidRPr="00C37C73">
        <w:rPr>
          <w:rFonts w:cstheme="minorHAnsi"/>
          <w:sz w:val="24"/>
          <w:szCs w:val="24"/>
        </w:rPr>
        <w:t xml:space="preserve">Films that </w:t>
      </w:r>
      <w:r w:rsidR="00733B58" w:rsidRPr="00C37C73">
        <w:rPr>
          <w:rFonts w:cstheme="minorHAnsi"/>
          <w:i/>
          <w:sz w:val="24"/>
          <w:szCs w:val="24"/>
        </w:rPr>
        <w:t xml:space="preserve">Illustrate </w:t>
      </w:r>
      <w:r w:rsidR="00733B58" w:rsidRPr="00C37C73">
        <w:rPr>
          <w:rFonts w:cstheme="minorHAnsi"/>
          <w:sz w:val="24"/>
          <w:szCs w:val="24"/>
        </w:rPr>
        <w:t>Philosophical Ideas and Issues</w:t>
      </w:r>
    </w:p>
    <w:p w:rsidR="00733B58" w:rsidRPr="00C37C73" w:rsidRDefault="00733B58" w:rsidP="004A0AC3">
      <w:pPr>
        <w:pStyle w:val="NoSpacing"/>
        <w:rPr>
          <w:rFonts w:cstheme="minorHAnsi"/>
          <w:sz w:val="24"/>
          <w:szCs w:val="24"/>
        </w:rPr>
      </w:pPr>
      <w:r w:rsidRPr="00C37C73">
        <w:rPr>
          <w:rFonts w:cstheme="minorHAnsi"/>
          <w:sz w:val="24"/>
          <w:szCs w:val="24"/>
        </w:rPr>
        <w:t xml:space="preserve">B. Films that </w:t>
      </w:r>
      <w:r w:rsidRPr="00C37C73">
        <w:rPr>
          <w:rFonts w:cstheme="minorHAnsi"/>
          <w:i/>
          <w:sz w:val="24"/>
          <w:szCs w:val="24"/>
        </w:rPr>
        <w:t xml:space="preserve">Originate </w:t>
      </w:r>
      <w:r w:rsidRPr="00C37C73">
        <w:rPr>
          <w:rFonts w:cstheme="minorHAnsi"/>
          <w:sz w:val="24"/>
          <w:szCs w:val="24"/>
        </w:rPr>
        <w:t>Philosophical Ideas and Issues</w:t>
      </w:r>
    </w:p>
    <w:p w:rsidR="00733B58" w:rsidRPr="00C37C73" w:rsidRDefault="00733B58" w:rsidP="004A0AC3">
      <w:pPr>
        <w:pStyle w:val="NoSpacing"/>
        <w:rPr>
          <w:rFonts w:cstheme="minorHAnsi"/>
          <w:sz w:val="24"/>
          <w:szCs w:val="24"/>
        </w:rPr>
      </w:pPr>
      <w:r w:rsidRPr="00C37C73">
        <w:rPr>
          <w:rFonts w:cstheme="minorHAnsi"/>
          <w:sz w:val="24"/>
          <w:szCs w:val="24"/>
        </w:rPr>
        <w:t xml:space="preserve">C. </w:t>
      </w:r>
      <w:r w:rsidR="00C44B9C" w:rsidRPr="00C37C73">
        <w:rPr>
          <w:rFonts w:cstheme="minorHAnsi"/>
          <w:sz w:val="24"/>
          <w:szCs w:val="24"/>
        </w:rPr>
        <w:t xml:space="preserve">Films that </w:t>
      </w:r>
      <w:r w:rsidR="00C44B9C" w:rsidRPr="00C37C73">
        <w:rPr>
          <w:rFonts w:cstheme="minorHAnsi"/>
          <w:i/>
          <w:sz w:val="24"/>
          <w:szCs w:val="24"/>
        </w:rPr>
        <w:t>Occasion Philosophical Reflection</w:t>
      </w:r>
    </w:p>
    <w:p w:rsidR="00733B58" w:rsidRPr="00C37C73" w:rsidRDefault="00733B58" w:rsidP="004A0AC3">
      <w:pPr>
        <w:pStyle w:val="NoSpacing"/>
        <w:rPr>
          <w:rFonts w:cstheme="minorHAnsi"/>
          <w:sz w:val="24"/>
          <w:szCs w:val="24"/>
        </w:rPr>
      </w:pPr>
      <w:r w:rsidRPr="00C37C73">
        <w:rPr>
          <w:rFonts w:cstheme="minorHAnsi"/>
          <w:sz w:val="24"/>
          <w:szCs w:val="24"/>
        </w:rPr>
        <w:t xml:space="preserve">D. </w:t>
      </w:r>
      <w:r w:rsidR="00C44B9C" w:rsidRPr="00C37C73">
        <w:rPr>
          <w:rFonts w:cstheme="minorHAnsi"/>
          <w:sz w:val="24"/>
          <w:szCs w:val="24"/>
        </w:rPr>
        <w:t xml:space="preserve">Films that </w:t>
      </w:r>
      <w:r w:rsidR="00C44B9C" w:rsidRPr="00C37C73">
        <w:rPr>
          <w:rFonts w:cstheme="minorHAnsi"/>
          <w:i/>
          <w:sz w:val="24"/>
          <w:szCs w:val="24"/>
        </w:rPr>
        <w:t xml:space="preserve">Enact </w:t>
      </w:r>
      <w:r w:rsidR="00C44B9C" w:rsidRPr="00C37C73">
        <w:rPr>
          <w:rFonts w:cstheme="minorHAnsi"/>
          <w:sz w:val="24"/>
          <w:szCs w:val="24"/>
        </w:rPr>
        <w:t xml:space="preserve">Philosophical Ideas and Issues </w:t>
      </w:r>
    </w:p>
    <w:p w:rsidR="00733B58" w:rsidRPr="00C37C73" w:rsidRDefault="00733B58" w:rsidP="004A0AC3">
      <w:pPr>
        <w:pStyle w:val="NoSpacing"/>
        <w:rPr>
          <w:rFonts w:cstheme="minorHAnsi"/>
          <w:sz w:val="24"/>
          <w:szCs w:val="24"/>
        </w:rPr>
      </w:pPr>
    </w:p>
    <w:p w:rsidR="00055F0C" w:rsidRPr="00C37C73" w:rsidRDefault="0054612B" w:rsidP="004A0AC3">
      <w:pPr>
        <w:pStyle w:val="NoSpacing"/>
        <w:rPr>
          <w:rFonts w:cstheme="minorHAnsi"/>
          <w:sz w:val="24"/>
          <w:szCs w:val="24"/>
        </w:rPr>
      </w:pPr>
      <w:r w:rsidRPr="00C37C73">
        <w:rPr>
          <w:rFonts w:cstheme="minorHAnsi"/>
          <w:sz w:val="24"/>
          <w:szCs w:val="24"/>
        </w:rPr>
        <w:t xml:space="preserve">MT </w:t>
      </w:r>
      <w:r w:rsidRPr="00C37C73">
        <w:rPr>
          <w:rFonts w:cstheme="minorHAnsi"/>
          <w:sz w:val="24"/>
          <w:szCs w:val="24"/>
          <w:u w:val="single"/>
        </w:rPr>
        <w:t>doubts</w:t>
      </w:r>
      <w:r w:rsidRPr="00C37C73">
        <w:rPr>
          <w:rFonts w:cstheme="minorHAnsi"/>
          <w:sz w:val="24"/>
          <w:szCs w:val="24"/>
        </w:rPr>
        <w:t xml:space="preserve"> that film can </w:t>
      </w:r>
      <w:r w:rsidRPr="00C37C73">
        <w:rPr>
          <w:rFonts w:cstheme="minorHAnsi"/>
          <w:b/>
          <w:i/>
          <w:sz w:val="24"/>
          <w:szCs w:val="24"/>
        </w:rPr>
        <w:t>originate</w:t>
      </w:r>
      <w:r w:rsidRPr="00C37C73">
        <w:rPr>
          <w:rFonts w:cstheme="minorHAnsi"/>
          <w:sz w:val="24"/>
          <w:szCs w:val="24"/>
        </w:rPr>
        <w:t xml:space="preserve"> philosophy. More commonly, they </w:t>
      </w:r>
      <w:r w:rsidRPr="00C37C73">
        <w:rPr>
          <w:rFonts w:cstheme="minorHAnsi"/>
          <w:i/>
          <w:sz w:val="24"/>
          <w:szCs w:val="24"/>
        </w:rPr>
        <w:t xml:space="preserve">illustrate </w:t>
      </w:r>
      <w:r w:rsidRPr="00C37C73">
        <w:rPr>
          <w:rFonts w:cstheme="minorHAnsi"/>
          <w:sz w:val="24"/>
          <w:szCs w:val="24"/>
        </w:rPr>
        <w:t xml:space="preserve">philosophical issues and ideas. “…the attempt to equate film with verbal philosophy in its capacity to originate philosophical theories risks overlooking what is distinctive about cinema’s </w:t>
      </w:r>
      <w:r w:rsidRPr="00C37C73">
        <w:rPr>
          <w:rFonts w:cstheme="minorHAnsi"/>
          <w:sz w:val="24"/>
          <w:szCs w:val="24"/>
        </w:rPr>
        <w:lastRenderedPageBreak/>
        <w:t xml:space="preserve">engagement with philosophy, </w:t>
      </w:r>
      <w:r w:rsidRPr="00C37C73">
        <w:rPr>
          <w:rFonts w:cstheme="minorHAnsi"/>
          <w:sz w:val="24"/>
          <w:szCs w:val="24"/>
          <w:u w:val="single"/>
        </w:rPr>
        <w:t>which is its powerful experiential dimension</w:t>
      </w:r>
      <w:r w:rsidRPr="00C37C73">
        <w:rPr>
          <w:rFonts w:cstheme="minorHAnsi"/>
          <w:sz w:val="24"/>
          <w:szCs w:val="24"/>
        </w:rPr>
        <w:t>. Fil</w:t>
      </w:r>
      <w:r w:rsidR="00C44B9C" w:rsidRPr="00C37C73">
        <w:rPr>
          <w:rFonts w:cstheme="minorHAnsi"/>
          <w:sz w:val="24"/>
          <w:szCs w:val="24"/>
        </w:rPr>
        <w:t>m</w:t>
      </w:r>
      <w:r w:rsidRPr="00C37C73">
        <w:rPr>
          <w:rFonts w:cstheme="minorHAnsi"/>
          <w:sz w:val="24"/>
          <w:szCs w:val="24"/>
        </w:rPr>
        <w:t xml:space="preserve">s don’t just communicate meaning…. They offer viewers audiovisual experiences, and while avant-garde </w:t>
      </w:r>
      <w:r w:rsidR="00733B58" w:rsidRPr="00C37C73">
        <w:rPr>
          <w:rFonts w:cstheme="minorHAnsi"/>
          <w:sz w:val="24"/>
          <w:szCs w:val="24"/>
        </w:rPr>
        <w:t>c</w:t>
      </w:r>
      <w:r w:rsidRPr="00C37C73">
        <w:rPr>
          <w:rFonts w:cstheme="minorHAnsi"/>
          <w:sz w:val="24"/>
          <w:szCs w:val="24"/>
        </w:rPr>
        <w:t>inema may only rarely if ever be able to create innovative philosophy, …it excels at producing rich, philosophically informed perceptual experiences for viewers.”</w:t>
      </w:r>
    </w:p>
    <w:p w:rsidR="00733B58" w:rsidRPr="00C37C73" w:rsidRDefault="00733B58" w:rsidP="004A0AC3">
      <w:pPr>
        <w:pStyle w:val="NoSpacing"/>
        <w:rPr>
          <w:rFonts w:cstheme="minorHAnsi"/>
          <w:sz w:val="24"/>
          <w:szCs w:val="24"/>
        </w:rPr>
      </w:pPr>
    </w:p>
    <w:p w:rsidR="00733B58" w:rsidRPr="00C37C73" w:rsidRDefault="00C44B9C" w:rsidP="004A0AC3">
      <w:pPr>
        <w:pStyle w:val="NoSpacing"/>
        <w:rPr>
          <w:rFonts w:cstheme="minorHAnsi"/>
          <w:sz w:val="24"/>
          <w:szCs w:val="24"/>
        </w:rPr>
      </w:pPr>
      <w:r w:rsidRPr="00C37C73">
        <w:rPr>
          <w:rFonts w:cstheme="minorHAnsi"/>
          <w:sz w:val="24"/>
          <w:szCs w:val="24"/>
          <w:u w:val="single"/>
        </w:rPr>
        <w:t>The main difference between avant-garde artworks and ‘philosophy’</w:t>
      </w:r>
      <w:r w:rsidRPr="00C37C73">
        <w:rPr>
          <w:rFonts w:cstheme="minorHAnsi"/>
          <w:sz w:val="24"/>
          <w:szCs w:val="24"/>
        </w:rPr>
        <w:t xml:space="preserve">: “Unlike works of verbal philosophy, which are evaluated in terms of their truth-value and whose significance is primarily epistemic, avant-garde films like other avant-garde artworks are admired mainly for their </w:t>
      </w:r>
      <w:r w:rsidRPr="00C37C73">
        <w:rPr>
          <w:rFonts w:cstheme="minorHAnsi"/>
          <w:sz w:val="24"/>
          <w:szCs w:val="24"/>
          <w:u w:val="single"/>
        </w:rPr>
        <w:t>artistic inventions</w:t>
      </w:r>
      <w:r w:rsidRPr="00C37C73">
        <w:rPr>
          <w:rFonts w:cstheme="minorHAnsi"/>
          <w:sz w:val="24"/>
          <w:szCs w:val="24"/>
        </w:rPr>
        <w:t>.” [p576]</w:t>
      </w:r>
    </w:p>
    <w:p w:rsidR="00C44B9C" w:rsidRPr="00C37C73" w:rsidRDefault="00007A41" w:rsidP="004A0AC3">
      <w:pPr>
        <w:pStyle w:val="NoSpacing"/>
        <w:rPr>
          <w:rFonts w:cstheme="minorHAnsi"/>
          <w:sz w:val="24"/>
          <w:szCs w:val="24"/>
        </w:rPr>
      </w:pPr>
      <w:r w:rsidRPr="00C37C73">
        <w:rPr>
          <w:rFonts w:cstheme="minorHAnsi"/>
          <w:sz w:val="24"/>
          <w:szCs w:val="24"/>
        </w:rPr>
        <w:tab/>
      </w:r>
      <w:r w:rsidRPr="00C37C73">
        <w:rPr>
          <w:rFonts w:cstheme="minorHAnsi"/>
          <w:sz w:val="24"/>
          <w:szCs w:val="24"/>
          <w:highlight w:val="yellow"/>
        </w:rPr>
        <w:t xml:space="preserve">JP Explains what a “Closed Sentence” is, and why that supports MT’s view that avant-garde artworks and philosophical works are significantly different </w:t>
      </w:r>
      <w:r w:rsidRPr="00C37C73">
        <w:rPr>
          <w:rFonts w:cstheme="minorHAnsi"/>
          <w:sz w:val="24"/>
          <w:szCs w:val="24"/>
          <w:highlight w:val="yellow"/>
          <w:u w:val="single"/>
        </w:rPr>
        <w:t>because it is very hard to ‘close’ the meaning of an artwork</w:t>
      </w:r>
      <w:r w:rsidRPr="00C37C73">
        <w:rPr>
          <w:rFonts w:cstheme="minorHAnsi"/>
          <w:sz w:val="24"/>
          <w:szCs w:val="24"/>
          <w:highlight w:val="yellow"/>
        </w:rPr>
        <w:t>.</w:t>
      </w:r>
    </w:p>
    <w:p w:rsidR="00007A41" w:rsidRPr="00C37C73" w:rsidRDefault="00007A41" w:rsidP="004A0AC3">
      <w:pPr>
        <w:pStyle w:val="NoSpacing"/>
        <w:rPr>
          <w:rFonts w:cstheme="minorHAnsi"/>
          <w:sz w:val="24"/>
          <w:szCs w:val="24"/>
        </w:rPr>
      </w:pPr>
    </w:p>
    <w:p w:rsidR="00C44B9C" w:rsidRPr="00C37C73" w:rsidRDefault="00113EEB" w:rsidP="004A0AC3">
      <w:pPr>
        <w:pStyle w:val="NoSpacing"/>
        <w:rPr>
          <w:rFonts w:cstheme="minorHAnsi"/>
          <w:sz w:val="24"/>
          <w:szCs w:val="24"/>
        </w:rPr>
      </w:pPr>
      <w:r w:rsidRPr="00C37C73">
        <w:rPr>
          <w:rFonts w:cstheme="minorHAnsi"/>
          <w:b/>
          <w:smallCaps/>
          <w:sz w:val="24"/>
          <w:szCs w:val="24"/>
          <w:u w:val="single"/>
        </w:rPr>
        <w:t>Avant-Garde Films Illustrating Philosophy</w:t>
      </w:r>
    </w:p>
    <w:p w:rsidR="00113EEB" w:rsidRPr="00C37C73" w:rsidRDefault="00113EEB" w:rsidP="004A0AC3">
      <w:pPr>
        <w:pStyle w:val="NoSpacing"/>
        <w:rPr>
          <w:rFonts w:cstheme="minorHAnsi"/>
          <w:sz w:val="24"/>
          <w:szCs w:val="24"/>
        </w:rPr>
      </w:pPr>
    </w:p>
    <w:p w:rsidR="00E227FC" w:rsidRPr="00C37C73" w:rsidRDefault="00E227FC" w:rsidP="004A0AC3">
      <w:pPr>
        <w:pStyle w:val="NoSpacing"/>
        <w:rPr>
          <w:rFonts w:cstheme="minorHAnsi"/>
          <w:sz w:val="24"/>
          <w:szCs w:val="24"/>
        </w:rPr>
      </w:pPr>
      <w:r w:rsidRPr="00C37C73">
        <w:rPr>
          <w:rFonts w:cstheme="minorHAnsi"/>
          <w:sz w:val="24"/>
          <w:szCs w:val="24"/>
        </w:rPr>
        <w:t>MT mentions Wartenberg’s thesis that cinema can ‘do philosophy’ but challenges it via Paisley Livingstone’s compelling counterargument:</w:t>
      </w:r>
    </w:p>
    <w:p w:rsidR="00E227FC" w:rsidRPr="00C37C73" w:rsidRDefault="00E227FC" w:rsidP="004A0AC3">
      <w:pPr>
        <w:pStyle w:val="NoSpacing"/>
        <w:rPr>
          <w:rFonts w:cstheme="minorHAnsi"/>
          <w:sz w:val="24"/>
          <w:szCs w:val="24"/>
        </w:rPr>
      </w:pPr>
      <w:r w:rsidRPr="00C37C73">
        <w:rPr>
          <w:rFonts w:cstheme="minorHAnsi"/>
          <w:sz w:val="24"/>
          <w:szCs w:val="24"/>
        </w:rPr>
        <w:tab/>
        <w:t xml:space="preserve">While verbal philosophy generally proceeds by verbal </w:t>
      </w:r>
      <w:r w:rsidRPr="00C37C73">
        <w:rPr>
          <w:rFonts w:cstheme="minorHAnsi"/>
          <w:i/>
          <w:sz w:val="24"/>
          <w:szCs w:val="24"/>
        </w:rPr>
        <w:t xml:space="preserve">statements </w:t>
      </w:r>
      <w:r w:rsidRPr="00C37C73">
        <w:rPr>
          <w:rFonts w:cstheme="minorHAnsi"/>
          <w:sz w:val="24"/>
          <w:szCs w:val="24"/>
        </w:rPr>
        <w:t xml:space="preserve">that are carefully constructed to establish </w:t>
      </w:r>
      <w:r w:rsidRPr="00C37C73">
        <w:rPr>
          <w:rFonts w:cstheme="minorHAnsi"/>
          <w:i/>
          <w:sz w:val="24"/>
          <w:szCs w:val="24"/>
        </w:rPr>
        <w:t>how they should be interpreted</w:t>
      </w:r>
      <w:r w:rsidRPr="00C37C73">
        <w:rPr>
          <w:rFonts w:cstheme="minorHAnsi"/>
          <w:sz w:val="24"/>
          <w:szCs w:val="24"/>
        </w:rPr>
        <w:t xml:space="preserve">, cinema that ‘does philosophy’ in Wartenberg’s sense (e.g., Charlie Chaplin’s </w:t>
      </w:r>
      <w:r w:rsidRPr="00C37C73">
        <w:rPr>
          <w:rFonts w:cstheme="minorHAnsi"/>
          <w:i/>
          <w:sz w:val="24"/>
          <w:szCs w:val="24"/>
        </w:rPr>
        <w:t xml:space="preserve">Modern Times </w:t>
      </w:r>
      <w:r w:rsidRPr="00C37C73">
        <w:rPr>
          <w:rFonts w:cstheme="minorHAnsi"/>
          <w:sz w:val="24"/>
          <w:szCs w:val="24"/>
        </w:rPr>
        <w:t xml:space="preserve">as a film that exemplifies Marx’s </w:t>
      </w:r>
      <w:r w:rsidRPr="00C37C73">
        <w:rPr>
          <w:rFonts w:cstheme="minorHAnsi"/>
          <w:sz w:val="24"/>
          <w:szCs w:val="24"/>
          <w:u w:val="single"/>
        </w:rPr>
        <w:t>theory of alienation</w:t>
      </w:r>
      <w:r w:rsidRPr="00C37C73">
        <w:rPr>
          <w:rFonts w:cstheme="minorHAnsi"/>
          <w:sz w:val="24"/>
          <w:szCs w:val="24"/>
        </w:rPr>
        <w:t xml:space="preserve">), because film proceeds via a medium that is </w:t>
      </w:r>
      <w:r w:rsidRPr="00C37C73">
        <w:rPr>
          <w:rFonts w:cstheme="minorHAnsi"/>
          <w:i/>
          <w:sz w:val="24"/>
          <w:szCs w:val="24"/>
        </w:rPr>
        <w:t xml:space="preserve">nonverbal </w:t>
      </w:r>
      <w:r w:rsidRPr="00C37C73">
        <w:rPr>
          <w:rFonts w:cstheme="minorHAnsi"/>
          <w:sz w:val="24"/>
          <w:szCs w:val="24"/>
        </w:rPr>
        <w:t xml:space="preserve">[and hence subject to alternative interpretations], to take it as representing philosophical ideas </w:t>
      </w:r>
      <w:r w:rsidRPr="00C37C73">
        <w:rPr>
          <w:rFonts w:cstheme="minorHAnsi"/>
          <w:sz w:val="24"/>
          <w:szCs w:val="24"/>
          <w:u w:val="single"/>
        </w:rPr>
        <w:t>can easily be due to the ideas the VIEWER brings to what they see and hear, rather than WHAT THE FILMMAKER INTENDED, or what a REASONABLE VIEWER can find expressed or illustrated in the film</w:t>
      </w:r>
      <w:r w:rsidRPr="00C37C73">
        <w:rPr>
          <w:rFonts w:cstheme="minorHAnsi"/>
          <w:sz w:val="24"/>
          <w:szCs w:val="24"/>
        </w:rPr>
        <w:t>.</w:t>
      </w:r>
    </w:p>
    <w:p w:rsidR="00E227FC" w:rsidRPr="00C37C73" w:rsidRDefault="00A9541A" w:rsidP="004A0AC3">
      <w:pPr>
        <w:pStyle w:val="NoSpacing"/>
        <w:rPr>
          <w:rFonts w:cstheme="minorHAnsi"/>
          <w:sz w:val="24"/>
          <w:szCs w:val="24"/>
        </w:rPr>
      </w:pPr>
      <w:r w:rsidRPr="00C37C73">
        <w:rPr>
          <w:rFonts w:cstheme="minorHAnsi"/>
          <w:sz w:val="24"/>
          <w:szCs w:val="24"/>
        </w:rPr>
        <w:tab/>
        <w:t xml:space="preserve">JP: and note that </w:t>
      </w:r>
      <w:r w:rsidRPr="00C37C73">
        <w:rPr>
          <w:rFonts w:cstheme="minorHAnsi"/>
          <w:i/>
          <w:sz w:val="24"/>
          <w:szCs w:val="24"/>
        </w:rPr>
        <w:t xml:space="preserve">even if the filmmaker </w:t>
      </w:r>
      <w:r w:rsidRPr="00C37C73">
        <w:rPr>
          <w:rFonts w:cstheme="minorHAnsi"/>
          <w:b/>
          <w:i/>
          <w:sz w:val="24"/>
          <w:szCs w:val="24"/>
        </w:rPr>
        <w:t>intended</w:t>
      </w:r>
      <w:r w:rsidRPr="00C37C73">
        <w:rPr>
          <w:rFonts w:cstheme="minorHAnsi"/>
          <w:i/>
          <w:sz w:val="24"/>
          <w:szCs w:val="24"/>
        </w:rPr>
        <w:t xml:space="preserve"> their film to illustrate a philosophical idea </w:t>
      </w:r>
      <w:r w:rsidRPr="00C37C73">
        <w:rPr>
          <w:rFonts w:cstheme="minorHAnsi"/>
          <w:sz w:val="24"/>
          <w:szCs w:val="24"/>
        </w:rPr>
        <w:t xml:space="preserve">(like the relationship between memory and our sense of the </w:t>
      </w:r>
      <w:r w:rsidRPr="00C37C73">
        <w:rPr>
          <w:rFonts w:cstheme="minorHAnsi"/>
          <w:i/>
          <w:sz w:val="24"/>
          <w:szCs w:val="24"/>
        </w:rPr>
        <w:t xml:space="preserve">continuity of life </w:t>
      </w:r>
      <w:r w:rsidRPr="00C37C73">
        <w:rPr>
          <w:rFonts w:cstheme="minorHAnsi"/>
          <w:sz w:val="24"/>
          <w:szCs w:val="24"/>
        </w:rPr>
        <w:t xml:space="preserve">shown in Christopher Nolan’s </w:t>
      </w:r>
      <w:r w:rsidRPr="00C37C73">
        <w:rPr>
          <w:rFonts w:cstheme="minorHAnsi"/>
          <w:i/>
          <w:sz w:val="24"/>
          <w:szCs w:val="24"/>
        </w:rPr>
        <w:t>Memento</w:t>
      </w:r>
      <w:r w:rsidRPr="00C37C73">
        <w:rPr>
          <w:rFonts w:cstheme="minorHAnsi"/>
          <w:sz w:val="24"/>
          <w:szCs w:val="24"/>
        </w:rPr>
        <w:t xml:space="preserve">), many film theorists and philosophers of art argue that an artwork </w:t>
      </w:r>
      <w:r w:rsidR="00B671C8" w:rsidRPr="00C37C73">
        <w:rPr>
          <w:rFonts w:cstheme="minorHAnsi"/>
          <w:sz w:val="24"/>
          <w:szCs w:val="24"/>
          <w:u w:val="single"/>
        </w:rPr>
        <w:t xml:space="preserve">cannot be reduced to or derived from even well-establish intentions </w:t>
      </w:r>
      <w:r w:rsidR="00B671C8" w:rsidRPr="00C37C73">
        <w:rPr>
          <w:rFonts w:cstheme="minorHAnsi"/>
          <w:b/>
          <w:sz w:val="24"/>
          <w:szCs w:val="24"/>
          <w:u w:val="single"/>
        </w:rPr>
        <w:t>of the artist</w:t>
      </w:r>
      <w:r w:rsidR="00B671C8" w:rsidRPr="00C37C73">
        <w:rPr>
          <w:rFonts w:cstheme="minorHAnsi"/>
          <w:sz w:val="24"/>
          <w:szCs w:val="24"/>
        </w:rPr>
        <w:t xml:space="preserve">. Reason? Most artworks incorporate </w:t>
      </w:r>
      <w:r w:rsidR="00B671C8" w:rsidRPr="00C37C73">
        <w:rPr>
          <w:rFonts w:cstheme="minorHAnsi"/>
          <w:b/>
          <w:i/>
          <w:sz w:val="24"/>
          <w:szCs w:val="24"/>
          <w:u w:val="single"/>
        </w:rPr>
        <w:t>unintended elements</w:t>
      </w:r>
      <w:r w:rsidR="00B671C8" w:rsidRPr="00C37C73">
        <w:rPr>
          <w:rFonts w:cstheme="minorHAnsi"/>
          <w:sz w:val="24"/>
          <w:szCs w:val="24"/>
        </w:rPr>
        <w:t xml:space="preserve"> [which is why some filmmakers, like Robert Altman and David Lynch, among many others, arrange to</w:t>
      </w:r>
      <w:r w:rsidR="00CF663D" w:rsidRPr="00C37C73">
        <w:rPr>
          <w:rFonts w:cstheme="minorHAnsi"/>
          <w:sz w:val="24"/>
          <w:szCs w:val="24"/>
        </w:rPr>
        <w:t xml:space="preserve"> include</w:t>
      </w:r>
      <w:r w:rsidR="00B671C8" w:rsidRPr="00C37C73">
        <w:rPr>
          <w:rFonts w:cstheme="minorHAnsi"/>
          <w:sz w:val="24"/>
          <w:szCs w:val="24"/>
        </w:rPr>
        <w:t xml:space="preserve"> improvisation as part of the way actors, director, screenwriters and DP’s come up with the final product which is shown onscreen]</w:t>
      </w:r>
      <w:r w:rsidR="00D90802" w:rsidRPr="00C37C73">
        <w:rPr>
          <w:rFonts w:cstheme="minorHAnsi"/>
          <w:sz w:val="24"/>
          <w:szCs w:val="24"/>
        </w:rPr>
        <w:t xml:space="preserve"> and many filmmakers </w:t>
      </w:r>
      <w:r w:rsidR="00D90802" w:rsidRPr="00C37C73">
        <w:rPr>
          <w:rFonts w:cstheme="minorHAnsi"/>
          <w:b/>
          <w:i/>
          <w:sz w:val="24"/>
          <w:szCs w:val="24"/>
          <w:u w:val="single"/>
        </w:rPr>
        <w:t xml:space="preserve">refuse to say what their intentions are, OFTEN because </w:t>
      </w:r>
      <w:r w:rsidR="00D90802" w:rsidRPr="00C37C73">
        <w:rPr>
          <w:rFonts w:cstheme="minorHAnsi"/>
          <w:b/>
          <w:sz w:val="24"/>
          <w:szCs w:val="24"/>
          <w:u w:val="single"/>
        </w:rPr>
        <w:t>[as in the case of David Lynch] they think</w:t>
      </w:r>
      <w:r w:rsidR="00D90802" w:rsidRPr="00C37C73">
        <w:rPr>
          <w:rFonts w:cstheme="minorHAnsi"/>
          <w:b/>
          <w:i/>
          <w:sz w:val="24"/>
          <w:szCs w:val="24"/>
          <w:u w:val="single"/>
        </w:rPr>
        <w:t xml:space="preserve"> the final result is a consequence of a collaboration among many agents no one or several of which dominate or determine the result!!</w:t>
      </w:r>
      <w:r w:rsidR="00B671C8" w:rsidRPr="00C37C73">
        <w:rPr>
          <w:rFonts w:cstheme="minorHAnsi"/>
          <w:sz w:val="24"/>
          <w:szCs w:val="24"/>
        </w:rPr>
        <w:t>).</w:t>
      </w:r>
    </w:p>
    <w:p w:rsidR="00B671C8" w:rsidRPr="00C37C73" w:rsidRDefault="00B671C8" w:rsidP="004A0AC3">
      <w:pPr>
        <w:pStyle w:val="NoSpacing"/>
        <w:rPr>
          <w:rFonts w:cstheme="minorHAnsi"/>
          <w:sz w:val="24"/>
          <w:szCs w:val="24"/>
        </w:rPr>
      </w:pPr>
    </w:p>
    <w:p w:rsidR="00B671C8" w:rsidRPr="00C37C73" w:rsidRDefault="00687908" w:rsidP="004A0AC3">
      <w:pPr>
        <w:pStyle w:val="NoSpacing"/>
        <w:rPr>
          <w:rFonts w:cstheme="minorHAnsi"/>
          <w:sz w:val="24"/>
          <w:szCs w:val="24"/>
        </w:rPr>
      </w:pPr>
      <w:r w:rsidRPr="00C37C73">
        <w:rPr>
          <w:rFonts w:cstheme="minorHAnsi"/>
          <w:sz w:val="24"/>
          <w:szCs w:val="24"/>
        </w:rPr>
        <w:t xml:space="preserve">MT thinks that </w:t>
      </w:r>
      <w:r w:rsidRPr="00C37C73">
        <w:rPr>
          <w:rFonts w:cstheme="minorHAnsi"/>
          <w:i/>
          <w:sz w:val="24"/>
          <w:szCs w:val="24"/>
        </w:rPr>
        <w:t>A Sixth Part of the World</w:t>
      </w:r>
      <w:r w:rsidRPr="00C37C73">
        <w:rPr>
          <w:rFonts w:cstheme="minorHAnsi"/>
          <w:sz w:val="24"/>
          <w:szCs w:val="24"/>
        </w:rPr>
        <w:t xml:space="preserve"> is one film that could arguably be taken as a film that </w:t>
      </w:r>
      <w:r w:rsidRPr="00C37C73">
        <w:rPr>
          <w:rFonts w:cstheme="minorHAnsi"/>
          <w:sz w:val="24"/>
          <w:szCs w:val="24"/>
          <w:u w:val="single"/>
        </w:rPr>
        <w:t xml:space="preserve">extends a philosophical claim </w:t>
      </w:r>
      <w:r w:rsidRPr="00C37C73">
        <w:rPr>
          <w:rFonts w:cstheme="minorHAnsi"/>
          <w:sz w:val="24"/>
          <w:szCs w:val="24"/>
        </w:rPr>
        <w:t xml:space="preserve">“in new directions”, particularly when the filmmaker (in this case Vertov) has explicitly asserted that the film should be </w:t>
      </w:r>
      <w:r w:rsidRPr="00C37C73">
        <w:rPr>
          <w:rFonts w:cstheme="minorHAnsi"/>
          <w:i/>
          <w:sz w:val="24"/>
          <w:szCs w:val="24"/>
          <w:u w:val="single"/>
        </w:rPr>
        <w:t>taken that way</w:t>
      </w:r>
      <w:r w:rsidRPr="00C37C73">
        <w:rPr>
          <w:rFonts w:cstheme="minorHAnsi"/>
          <w:sz w:val="24"/>
          <w:szCs w:val="24"/>
        </w:rPr>
        <w:t>. [p580]</w:t>
      </w:r>
    </w:p>
    <w:p w:rsidR="00DF05FB" w:rsidRPr="00C37C73" w:rsidRDefault="00DF05FB" w:rsidP="004A0AC3">
      <w:pPr>
        <w:pStyle w:val="NoSpacing"/>
        <w:rPr>
          <w:rFonts w:cstheme="minorHAnsi"/>
          <w:sz w:val="24"/>
          <w:szCs w:val="24"/>
        </w:rPr>
      </w:pPr>
      <w:r w:rsidRPr="00C37C73">
        <w:rPr>
          <w:rFonts w:cstheme="minorHAnsi"/>
          <w:sz w:val="24"/>
          <w:szCs w:val="24"/>
        </w:rPr>
        <w:tab/>
        <w:t xml:space="preserve">But note: MT decides that film </w:t>
      </w:r>
      <w:r w:rsidRPr="00C37C73">
        <w:rPr>
          <w:rFonts w:cstheme="minorHAnsi"/>
          <w:i/>
          <w:sz w:val="24"/>
          <w:szCs w:val="24"/>
        </w:rPr>
        <w:t xml:space="preserve">fails </w:t>
      </w:r>
      <w:r w:rsidRPr="00C37C73">
        <w:rPr>
          <w:rFonts w:cstheme="minorHAnsi"/>
          <w:sz w:val="24"/>
          <w:szCs w:val="24"/>
        </w:rPr>
        <w:t xml:space="preserve">to extend a philosophical claim, only </w:t>
      </w:r>
      <w:r w:rsidRPr="00C37C73">
        <w:rPr>
          <w:rFonts w:cstheme="minorHAnsi"/>
          <w:sz w:val="24"/>
          <w:szCs w:val="24"/>
          <w:u w:val="single"/>
        </w:rPr>
        <w:t>illustrate a philosophical claim/issue</w:t>
      </w:r>
      <w:r w:rsidR="006D2A93" w:rsidRPr="00C37C73">
        <w:rPr>
          <w:rFonts w:cstheme="minorHAnsi"/>
          <w:sz w:val="24"/>
          <w:szCs w:val="24"/>
        </w:rPr>
        <w:t xml:space="preserve">, but that it </w:t>
      </w:r>
      <w:r w:rsidR="006D2A93" w:rsidRPr="00C37C73">
        <w:rPr>
          <w:rFonts w:cstheme="minorHAnsi"/>
          <w:b/>
          <w:sz w:val="24"/>
          <w:szCs w:val="24"/>
        </w:rPr>
        <w:t>qualifies</w:t>
      </w:r>
      <w:r w:rsidR="006D2A93" w:rsidRPr="00C37C73">
        <w:rPr>
          <w:rFonts w:cstheme="minorHAnsi"/>
          <w:sz w:val="24"/>
          <w:szCs w:val="24"/>
        </w:rPr>
        <w:t xml:space="preserve"> as an instance of his first way of thinking there is a relationship between cinema and philosophy anyway.</w:t>
      </w:r>
    </w:p>
    <w:p w:rsidR="00E227FC" w:rsidRPr="00C37C73" w:rsidRDefault="00E227FC" w:rsidP="004A0AC3">
      <w:pPr>
        <w:pStyle w:val="NoSpacing"/>
        <w:rPr>
          <w:rFonts w:cstheme="minorHAnsi"/>
          <w:sz w:val="24"/>
          <w:szCs w:val="24"/>
        </w:rPr>
      </w:pPr>
    </w:p>
    <w:p w:rsidR="00707226" w:rsidRPr="00C37C73" w:rsidRDefault="00707226" w:rsidP="00707226">
      <w:pPr>
        <w:pStyle w:val="NoSpacing"/>
        <w:rPr>
          <w:rFonts w:cstheme="minorHAnsi"/>
          <w:sz w:val="24"/>
          <w:szCs w:val="24"/>
        </w:rPr>
      </w:pPr>
      <w:r w:rsidRPr="00C37C73">
        <w:rPr>
          <w:rFonts w:cstheme="minorHAnsi"/>
          <w:b/>
          <w:smallCaps/>
          <w:sz w:val="24"/>
          <w:szCs w:val="24"/>
          <w:u w:val="single"/>
        </w:rPr>
        <w:t>Avant-Garde Films Originating Philosophy</w:t>
      </w:r>
    </w:p>
    <w:p w:rsidR="00707226" w:rsidRPr="00C37C73" w:rsidRDefault="00707226" w:rsidP="00707226">
      <w:pPr>
        <w:pStyle w:val="NoSpacing"/>
        <w:rPr>
          <w:rFonts w:cstheme="minorHAnsi"/>
          <w:smallCaps/>
          <w:sz w:val="24"/>
          <w:szCs w:val="24"/>
        </w:rPr>
      </w:pPr>
    </w:p>
    <w:p w:rsidR="00707226" w:rsidRPr="00C37C73" w:rsidRDefault="00096573" w:rsidP="004A0AC3">
      <w:pPr>
        <w:pStyle w:val="NoSpacing"/>
        <w:rPr>
          <w:rFonts w:cstheme="minorHAnsi"/>
          <w:sz w:val="24"/>
          <w:szCs w:val="24"/>
        </w:rPr>
      </w:pPr>
      <w:r w:rsidRPr="00C37C73">
        <w:rPr>
          <w:rFonts w:cstheme="minorHAnsi"/>
          <w:sz w:val="24"/>
          <w:szCs w:val="24"/>
        </w:rPr>
        <w:t>Example</w:t>
      </w:r>
      <w:r w:rsidR="0036073D" w:rsidRPr="00C37C73">
        <w:rPr>
          <w:rFonts w:cstheme="minorHAnsi"/>
          <w:sz w:val="24"/>
          <w:szCs w:val="24"/>
        </w:rPr>
        <w:t xml:space="preserve"> #1</w:t>
      </w:r>
      <w:r w:rsidRPr="00C37C73">
        <w:rPr>
          <w:rFonts w:cstheme="minorHAnsi"/>
          <w:sz w:val="24"/>
          <w:szCs w:val="24"/>
        </w:rPr>
        <w:t xml:space="preserve">: The “God and Country” sequence in Eisenstein’s </w:t>
      </w:r>
      <w:r w:rsidRPr="00C37C73">
        <w:rPr>
          <w:rFonts w:cstheme="minorHAnsi"/>
          <w:i/>
          <w:sz w:val="24"/>
          <w:szCs w:val="24"/>
        </w:rPr>
        <w:t>October</w:t>
      </w:r>
      <w:r w:rsidRPr="00C37C73">
        <w:rPr>
          <w:rFonts w:cstheme="minorHAnsi"/>
          <w:sz w:val="24"/>
          <w:szCs w:val="24"/>
        </w:rPr>
        <w:t>.</w:t>
      </w:r>
    </w:p>
    <w:p w:rsidR="00096573" w:rsidRPr="00C37C73" w:rsidRDefault="00096573" w:rsidP="004A0AC3">
      <w:pPr>
        <w:pStyle w:val="NoSpacing"/>
        <w:rPr>
          <w:rFonts w:cstheme="minorHAnsi"/>
          <w:sz w:val="24"/>
          <w:szCs w:val="24"/>
        </w:rPr>
      </w:pPr>
      <w:r w:rsidRPr="00C37C73">
        <w:rPr>
          <w:rFonts w:cstheme="minorHAnsi"/>
          <w:sz w:val="24"/>
          <w:szCs w:val="24"/>
        </w:rPr>
        <w:tab/>
        <w:t>Smuts: the juxtaposition of a series of religiously-inflected images (some Pagan, some Christian) suggests that the latter are not really any difference than the former, and hence are no more value (=</w:t>
      </w:r>
      <w:r w:rsidRPr="00C37C73">
        <w:rPr>
          <w:rFonts w:cstheme="minorHAnsi"/>
          <w:b/>
          <w:sz w:val="24"/>
          <w:szCs w:val="24"/>
        </w:rPr>
        <w:t>no value</w:t>
      </w:r>
      <w:r w:rsidRPr="00C37C73">
        <w:rPr>
          <w:rFonts w:cstheme="minorHAnsi"/>
          <w:sz w:val="24"/>
          <w:szCs w:val="24"/>
        </w:rPr>
        <w:t xml:space="preserve">) and promotes a Marxist view of religion (which is a version of the </w:t>
      </w:r>
      <w:r w:rsidRPr="00C37C73">
        <w:rPr>
          <w:rFonts w:cstheme="minorHAnsi"/>
          <w:i/>
          <w:sz w:val="24"/>
          <w:szCs w:val="24"/>
        </w:rPr>
        <w:t>atheist</w:t>
      </w:r>
      <w:r w:rsidRPr="00C37C73">
        <w:rPr>
          <w:rFonts w:cstheme="minorHAnsi"/>
          <w:sz w:val="24"/>
          <w:szCs w:val="24"/>
        </w:rPr>
        <w:t>’s view of religion)</w:t>
      </w:r>
    </w:p>
    <w:p w:rsidR="00096573" w:rsidRPr="00C37C73" w:rsidRDefault="00096573" w:rsidP="004A0AC3">
      <w:pPr>
        <w:pStyle w:val="NoSpacing"/>
        <w:rPr>
          <w:rFonts w:cstheme="minorHAnsi"/>
          <w:sz w:val="24"/>
          <w:szCs w:val="24"/>
        </w:rPr>
      </w:pPr>
    </w:p>
    <w:p w:rsidR="00096573" w:rsidRPr="00C37C73" w:rsidRDefault="00B3069D" w:rsidP="004A0AC3">
      <w:pPr>
        <w:pStyle w:val="NoSpacing"/>
        <w:rPr>
          <w:rFonts w:cstheme="minorHAnsi"/>
          <w:sz w:val="24"/>
          <w:szCs w:val="24"/>
        </w:rPr>
      </w:pPr>
      <w:r w:rsidRPr="00C37C73">
        <w:rPr>
          <w:rFonts w:cstheme="minorHAnsi"/>
          <w:sz w:val="24"/>
          <w:szCs w:val="24"/>
        </w:rPr>
        <w:t xml:space="preserve">MT: </w:t>
      </w:r>
      <w:r w:rsidRPr="00C37C73">
        <w:rPr>
          <w:rFonts w:cstheme="minorHAnsi"/>
          <w:i/>
          <w:sz w:val="24"/>
          <w:szCs w:val="24"/>
        </w:rPr>
        <w:t>October</w:t>
      </w:r>
      <w:r w:rsidRPr="00C37C73">
        <w:rPr>
          <w:rFonts w:cstheme="minorHAnsi"/>
          <w:sz w:val="24"/>
          <w:szCs w:val="24"/>
        </w:rPr>
        <w:t xml:space="preserve">’s “God and Country” sequence </w:t>
      </w:r>
      <w:r w:rsidRPr="00C37C73">
        <w:rPr>
          <w:rFonts w:cstheme="minorHAnsi"/>
          <w:b/>
          <w:sz w:val="24"/>
          <w:szCs w:val="24"/>
        </w:rPr>
        <w:t>fails</w:t>
      </w:r>
      <w:r w:rsidRPr="00C37C73">
        <w:rPr>
          <w:rFonts w:cstheme="minorHAnsi"/>
          <w:sz w:val="24"/>
          <w:szCs w:val="24"/>
        </w:rPr>
        <w:t xml:space="preserve"> to be a film ‘originating philosophy’ because there is nothing in Smuts way of taking that sequence that is </w:t>
      </w:r>
      <w:r w:rsidRPr="00C37C73">
        <w:rPr>
          <w:rFonts w:cstheme="minorHAnsi"/>
          <w:i/>
          <w:sz w:val="24"/>
          <w:szCs w:val="24"/>
          <w:u w:val="single"/>
        </w:rPr>
        <w:t>not already expressed clearly in Marxist views of religion widely expressed in written philosophical works</w:t>
      </w:r>
      <w:r w:rsidRPr="00C37C73">
        <w:rPr>
          <w:rFonts w:cstheme="minorHAnsi"/>
          <w:sz w:val="24"/>
          <w:szCs w:val="24"/>
        </w:rPr>
        <w:t>.</w:t>
      </w:r>
    </w:p>
    <w:p w:rsidR="00B3069D" w:rsidRPr="00C37C73" w:rsidRDefault="00B3069D" w:rsidP="004A0AC3">
      <w:pPr>
        <w:pStyle w:val="NoSpacing"/>
        <w:rPr>
          <w:rFonts w:cstheme="minorHAnsi"/>
          <w:sz w:val="24"/>
          <w:szCs w:val="24"/>
        </w:rPr>
      </w:pPr>
    </w:p>
    <w:p w:rsidR="00B3069D" w:rsidRPr="00C37C73" w:rsidRDefault="0036073D" w:rsidP="004A0AC3">
      <w:pPr>
        <w:pStyle w:val="NoSpacing"/>
        <w:rPr>
          <w:rFonts w:cstheme="minorHAnsi"/>
          <w:sz w:val="24"/>
          <w:szCs w:val="24"/>
        </w:rPr>
      </w:pPr>
      <w:r w:rsidRPr="00C37C73">
        <w:rPr>
          <w:rFonts w:cstheme="minorHAnsi"/>
          <w:sz w:val="24"/>
          <w:szCs w:val="24"/>
        </w:rPr>
        <w:t xml:space="preserve">Example #2: Ernie Gehr’s </w:t>
      </w:r>
      <w:r w:rsidRPr="00C37C73">
        <w:rPr>
          <w:rFonts w:cstheme="minorHAnsi"/>
          <w:i/>
          <w:sz w:val="24"/>
          <w:szCs w:val="24"/>
        </w:rPr>
        <w:t>Serene Velocity</w:t>
      </w:r>
    </w:p>
    <w:p w:rsidR="0036073D" w:rsidRPr="00C37C73" w:rsidRDefault="0036073D" w:rsidP="0036073D">
      <w:pPr>
        <w:pStyle w:val="NoSpacing"/>
        <w:rPr>
          <w:rFonts w:cstheme="minorHAnsi"/>
          <w:sz w:val="24"/>
          <w:szCs w:val="24"/>
        </w:rPr>
      </w:pPr>
    </w:p>
    <w:p w:rsidR="0036073D" w:rsidRPr="00C37C73" w:rsidRDefault="0036073D" w:rsidP="0036073D">
      <w:pPr>
        <w:pStyle w:val="NoSpacing"/>
        <w:rPr>
          <w:rFonts w:cstheme="minorHAnsi"/>
          <w:sz w:val="24"/>
          <w:szCs w:val="24"/>
          <w:highlight w:val="yellow"/>
        </w:rPr>
      </w:pPr>
      <w:r w:rsidRPr="00C37C73">
        <w:rPr>
          <w:rFonts w:cstheme="minorHAnsi"/>
          <w:sz w:val="24"/>
          <w:szCs w:val="24"/>
        </w:rPr>
        <w:tab/>
      </w:r>
      <w:r w:rsidRPr="00C37C73">
        <w:rPr>
          <w:rFonts w:cstheme="minorHAnsi"/>
          <w:sz w:val="24"/>
          <w:szCs w:val="24"/>
          <w:highlight w:val="yellow"/>
        </w:rPr>
        <w:t xml:space="preserve">Show: </w:t>
      </w:r>
      <w:r w:rsidRPr="00C37C73">
        <w:rPr>
          <w:rFonts w:cstheme="minorHAnsi"/>
          <w:i/>
          <w:sz w:val="24"/>
          <w:szCs w:val="24"/>
          <w:highlight w:val="yellow"/>
        </w:rPr>
        <w:t>Serene Velocity</w:t>
      </w:r>
      <w:r w:rsidRPr="00C37C73">
        <w:rPr>
          <w:rFonts w:cstheme="minorHAnsi"/>
          <w:sz w:val="24"/>
          <w:szCs w:val="24"/>
          <w:highlight w:val="yellow"/>
        </w:rPr>
        <w:t xml:space="preserve"> by Ernie Gehr</w:t>
      </w:r>
    </w:p>
    <w:p w:rsidR="0036073D" w:rsidRPr="00C37C73" w:rsidRDefault="006D0BC7" w:rsidP="0036073D">
      <w:pPr>
        <w:pStyle w:val="NoSpacing"/>
        <w:rPr>
          <w:rFonts w:cstheme="minorHAnsi"/>
          <w:sz w:val="24"/>
          <w:szCs w:val="24"/>
        </w:rPr>
      </w:pPr>
      <w:r w:rsidRPr="00C37C73">
        <w:rPr>
          <w:rFonts w:cstheme="minorHAnsi"/>
          <w:sz w:val="24"/>
          <w:szCs w:val="24"/>
        </w:rPr>
        <w:tab/>
      </w:r>
      <w:r w:rsidRPr="00C37C73">
        <w:rPr>
          <w:rFonts w:cstheme="minorHAnsi"/>
          <w:sz w:val="24"/>
          <w:szCs w:val="24"/>
          <w:highlight w:val="yellow"/>
        </w:rPr>
        <w:t xml:space="preserve">Ask the class what they think the film </w:t>
      </w:r>
      <w:r w:rsidRPr="00C37C73">
        <w:rPr>
          <w:rFonts w:cstheme="minorHAnsi"/>
          <w:i/>
          <w:sz w:val="24"/>
          <w:szCs w:val="24"/>
          <w:highlight w:val="yellow"/>
        </w:rPr>
        <w:t xml:space="preserve">means, </w:t>
      </w:r>
      <w:r w:rsidRPr="00C37C73">
        <w:rPr>
          <w:rFonts w:cstheme="minorHAnsi"/>
          <w:sz w:val="24"/>
          <w:szCs w:val="24"/>
          <w:highlight w:val="yellow"/>
        </w:rPr>
        <w:t>if anything</w:t>
      </w:r>
    </w:p>
    <w:p w:rsidR="006D0BC7" w:rsidRPr="00C37C73" w:rsidRDefault="006D0BC7" w:rsidP="0036073D">
      <w:pPr>
        <w:pStyle w:val="NoSpacing"/>
        <w:rPr>
          <w:rFonts w:cstheme="minorHAnsi"/>
          <w:sz w:val="24"/>
          <w:szCs w:val="24"/>
        </w:rPr>
      </w:pPr>
    </w:p>
    <w:p w:rsidR="0036073D" w:rsidRPr="00C37C73" w:rsidRDefault="0036073D" w:rsidP="004A0AC3">
      <w:pPr>
        <w:pStyle w:val="NoSpacing"/>
        <w:rPr>
          <w:rFonts w:cstheme="minorHAnsi"/>
          <w:sz w:val="24"/>
          <w:szCs w:val="24"/>
        </w:rPr>
      </w:pPr>
      <w:r w:rsidRPr="00C37C73">
        <w:rPr>
          <w:rFonts w:cstheme="minorHAnsi"/>
          <w:sz w:val="24"/>
          <w:szCs w:val="24"/>
        </w:rPr>
        <w:t>“[The] contrast between stillness and movement, Carroll contends, alerts the viewer to the difference between still and moving images and to the fact that the rapid juxtaposition of still images is ‘the secret behind the movement in all films.’” [p587]</w:t>
      </w:r>
    </w:p>
    <w:p w:rsidR="0036073D" w:rsidRPr="00C37C73" w:rsidRDefault="0036073D" w:rsidP="004A0AC3">
      <w:pPr>
        <w:pStyle w:val="NoSpacing"/>
        <w:rPr>
          <w:rFonts w:cstheme="minorHAnsi"/>
          <w:sz w:val="24"/>
          <w:szCs w:val="24"/>
        </w:rPr>
      </w:pPr>
    </w:p>
    <w:p w:rsidR="0036073D" w:rsidRPr="00C37C73" w:rsidRDefault="007C0F68" w:rsidP="004A0AC3">
      <w:pPr>
        <w:pStyle w:val="NoSpacing"/>
        <w:rPr>
          <w:rFonts w:cstheme="minorHAnsi"/>
          <w:sz w:val="24"/>
          <w:szCs w:val="24"/>
        </w:rPr>
      </w:pPr>
      <w:r w:rsidRPr="00C37C73">
        <w:rPr>
          <w:rFonts w:cstheme="minorHAnsi"/>
          <w:sz w:val="24"/>
          <w:szCs w:val="24"/>
        </w:rPr>
        <w:t xml:space="preserve">For Carroll, </w:t>
      </w:r>
      <w:r w:rsidR="00B64207" w:rsidRPr="00C37C73">
        <w:rPr>
          <w:rFonts w:cstheme="minorHAnsi"/>
          <w:sz w:val="24"/>
          <w:szCs w:val="24"/>
        </w:rPr>
        <w:t xml:space="preserve">the film thereby “proposes movement as an essential feature of cinema”, which promotes Carroll’s account of what is </w:t>
      </w:r>
      <w:r w:rsidR="00B64207" w:rsidRPr="00C37C73">
        <w:rPr>
          <w:rFonts w:cstheme="minorHAnsi"/>
          <w:i/>
          <w:sz w:val="24"/>
          <w:szCs w:val="24"/>
          <w:u w:val="single"/>
        </w:rPr>
        <w:t>essential to cinema art</w:t>
      </w:r>
      <w:r w:rsidR="00B64207" w:rsidRPr="00C37C73">
        <w:rPr>
          <w:rFonts w:cstheme="minorHAnsi"/>
          <w:sz w:val="24"/>
          <w:szCs w:val="24"/>
        </w:rPr>
        <w:t>.</w:t>
      </w:r>
    </w:p>
    <w:p w:rsidR="00B64207" w:rsidRPr="00C37C73" w:rsidRDefault="00B64207" w:rsidP="004A0AC3">
      <w:pPr>
        <w:pStyle w:val="NoSpacing"/>
        <w:rPr>
          <w:rFonts w:cstheme="minorHAnsi"/>
          <w:sz w:val="24"/>
          <w:szCs w:val="24"/>
        </w:rPr>
      </w:pPr>
    </w:p>
    <w:p w:rsidR="003E08B3" w:rsidRPr="00C37C73" w:rsidRDefault="003E08B3" w:rsidP="004A0AC3">
      <w:pPr>
        <w:pStyle w:val="NoSpacing"/>
        <w:rPr>
          <w:rFonts w:cstheme="minorHAnsi"/>
          <w:sz w:val="24"/>
          <w:szCs w:val="24"/>
        </w:rPr>
      </w:pPr>
      <w:r w:rsidRPr="00C37C73">
        <w:rPr>
          <w:rFonts w:cstheme="minorHAnsi"/>
          <w:sz w:val="24"/>
          <w:szCs w:val="24"/>
          <w:highlight w:val="yellow"/>
        </w:rPr>
        <w:t>Key</w:t>
      </w:r>
      <w:r w:rsidRPr="00C37C73">
        <w:rPr>
          <w:rFonts w:cstheme="minorHAnsi"/>
          <w:sz w:val="24"/>
          <w:szCs w:val="24"/>
        </w:rPr>
        <w:t>: Geh</w:t>
      </w:r>
      <w:r w:rsidR="004667FF" w:rsidRPr="00C37C73">
        <w:rPr>
          <w:rFonts w:cstheme="minorHAnsi"/>
          <w:sz w:val="24"/>
          <w:szCs w:val="24"/>
        </w:rPr>
        <w:t>r’s</w:t>
      </w:r>
      <w:r w:rsidRPr="00C37C73">
        <w:rPr>
          <w:rFonts w:cstheme="minorHAnsi"/>
          <w:sz w:val="24"/>
          <w:szCs w:val="24"/>
        </w:rPr>
        <w:t xml:space="preserve"> film </w:t>
      </w:r>
      <w:r w:rsidRPr="00C37C73">
        <w:rPr>
          <w:rFonts w:cstheme="minorHAnsi"/>
          <w:i/>
          <w:sz w:val="24"/>
          <w:szCs w:val="24"/>
        </w:rPr>
        <w:t xml:space="preserve">precedes </w:t>
      </w:r>
      <w:r w:rsidRPr="00C37C73">
        <w:rPr>
          <w:rFonts w:cstheme="minorHAnsi"/>
          <w:sz w:val="24"/>
          <w:szCs w:val="24"/>
        </w:rPr>
        <w:t xml:space="preserve">Arthur Danto’s introduction of the philosophical idea that </w:t>
      </w:r>
      <w:r w:rsidRPr="00C37C73">
        <w:rPr>
          <w:rFonts w:cstheme="minorHAnsi"/>
          <w:i/>
          <w:sz w:val="24"/>
          <w:szCs w:val="24"/>
        </w:rPr>
        <w:t xml:space="preserve">movement in pictures </w:t>
      </w:r>
      <w:r w:rsidRPr="00C37C73">
        <w:rPr>
          <w:rFonts w:cstheme="minorHAnsi"/>
          <w:sz w:val="24"/>
          <w:szCs w:val="24"/>
        </w:rPr>
        <w:t>is essential to the nature of film (first published after Gehr’s avant-garde film in the 1979 paper “Moving Pictures”).</w:t>
      </w:r>
    </w:p>
    <w:p w:rsidR="003E08B3" w:rsidRPr="00C37C73" w:rsidRDefault="003E08B3" w:rsidP="004A0AC3">
      <w:pPr>
        <w:pStyle w:val="NoSpacing"/>
        <w:rPr>
          <w:rFonts w:cstheme="minorHAnsi"/>
          <w:sz w:val="24"/>
          <w:szCs w:val="24"/>
        </w:rPr>
      </w:pPr>
    </w:p>
    <w:p w:rsidR="003E08B3" w:rsidRPr="00C37C73" w:rsidRDefault="006D0BC7" w:rsidP="004A0AC3">
      <w:pPr>
        <w:pStyle w:val="NoSpacing"/>
        <w:rPr>
          <w:rFonts w:cstheme="minorHAnsi"/>
          <w:sz w:val="24"/>
          <w:szCs w:val="24"/>
        </w:rPr>
      </w:pPr>
      <w:r w:rsidRPr="00C37C73">
        <w:rPr>
          <w:rFonts w:cstheme="minorHAnsi"/>
          <w:sz w:val="24"/>
          <w:szCs w:val="24"/>
        </w:rPr>
        <w:t xml:space="preserve">MT challenges Carroll’s claim because he thinks that, absent an explanation of what is </w:t>
      </w:r>
      <w:r w:rsidRPr="00C37C73">
        <w:rPr>
          <w:rFonts w:cstheme="minorHAnsi"/>
          <w:i/>
          <w:sz w:val="24"/>
          <w:szCs w:val="24"/>
        </w:rPr>
        <w:t>philosophically interesting about the film</w:t>
      </w:r>
      <w:r w:rsidRPr="00C37C73">
        <w:rPr>
          <w:rFonts w:cstheme="minorHAnsi"/>
          <w:sz w:val="24"/>
          <w:szCs w:val="24"/>
        </w:rPr>
        <w:t>, one doesn’t realize that this is what it is doing.</w:t>
      </w:r>
    </w:p>
    <w:p w:rsidR="006D0BC7" w:rsidRPr="00C37C73" w:rsidRDefault="006D0BC7" w:rsidP="004A0AC3">
      <w:pPr>
        <w:pStyle w:val="NoSpacing"/>
        <w:rPr>
          <w:rFonts w:cstheme="minorHAnsi"/>
          <w:sz w:val="24"/>
          <w:szCs w:val="24"/>
          <w:highlight w:val="yellow"/>
        </w:rPr>
      </w:pPr>
      <w:r w:rsidRPr="00C37C73">
        <w:rPr>
          <w:rFonts w:cstheme="minorHAnsi"/>
          <w:sz w:val="24"/>
          <w:szCs w:val="24"/>
        </w:rPr>
        <w:tab/>
      </w:r>
      <w:r w:rsidRPr="00C37C73">
        <w:rPr>
          <w:rFonts w:cstheme="minorHAnsi"/>
          <w:sz w:val="24"/>
          <w:szCs w:val="24"/>
          <w:highlight w:val="yellow"/>
        </w:rPr>
        <w:t xml:space="preserve">JP: I didn’t tell you how the film was made, or of Gehr’s intentions, until I showed the film. So: did you or didn’t you think the experience you had suggested anything about </w:t>
      </w:r>
      <w:r w:rsidRPr="00C37C73">
        <w:rPr>
          <w:rFonts w:cstheme="minorHAnsi"/>
          <w:b/>
          <w:sz w:val="24"/>
          <w:szCs w:val="24"/>
          <w:highlight w:val="yellow"/>
        </w:rPr>
        <w:t>the nature of film itself</w:t>
      </w:r>
      <w:r w:rsidRPr="00C37C73">
        <w:rPr>
          <w:rFonts w:cstheme="minorHAnsi"/>
          <w:sz w:val="24"/>
          <w:szCs w:val="24"/>
          <w:highlight w:val="yellow"/>
        </w:rPr>
        <w:t>?</w:t>
      </w:r>
    </w:p>
    <w:p w:rsidR="006D0BC7" w:rsidRPr="00C37C73" w:rsidRDefault="006D0BC7" w:rsidP="004A0AC3">
      <w:pPr>
        <w:pStyle w:val="NoSpacing"/>
        <w:rPr>
          <w:rFonts w:cstheme="minorHAnsi"/>
          <w:sz w:val="24"/>
          <w:szCs w:val="24"/>
        </w:rPr>
      </w:pPr>
    </w:p>
    <w:p w:rsidR="006D0BC7" w:rsidRPr="00C37C73" w:rsidRDefault="004667FF" w:rsidP="004A0AC3">
      <w:pPr>
        <w:pStyle w:val="NoSpacing"/>
        <w:rPr>
          <w:rFonts w:cstheme="minorHAnsi"/>
          <w:sz w:val="24"/>
          <w:szCs w:val="24"/>
        </w:rPr>
      </w:pPr>
      <w:r w:rsidRPr="00C37C73">
        <w:rPr>
          <w:rFonts w:cstheme="minorHAnsi"/>
          <w:sz w:val="24"/>
          <w:szCs w:val="24"/>
        </w:rPr>
        <w:t xml:space="preserve">MT thinks Vertov’s </w:t>
      </w:r>
      <w:r w:rsidRPr="00C37C73">
        <w:rPr>
          <w:rFonts w:cstheme="minorHAnsi"/>
          <w:i/>
          <w:sz w:val="24"/>
          <w:szCs w:val="24"/>
        </w:rPr>
        <w:t>Man with a Movie Camera</w:t>
      </w:r>
      <w:r w:rsidRPr="00C37C73">
        <w:rPr>
          <w:rFonts w:cstheme="minorHAnsi"/>
          <w:sz w:val="24"/>
          <w:szCs w:val="24"/>
        </w:rPr>
        <w:t xml:space="preserve"> is a better example, one that supports Carroll’s thesis about </w:t>
      </w:r>
      <w:r w:rsidRPr="00C37C73">
        <w:rPr>
          <w:rFonts w:cstheme="minorHAnsi"/>
          <w:i/>
          <w:sz w:val="24"/>
          <w:szCs w:val="24"/>
        </w:rPr>
        <w:t xml:space="preserve">Serene Velocity </w:t>
      </w:r>
      <w:r w:rsidRPr="00C37C73">
        <w:rPr>
          <w:rFonts w:cstheme="minorHAnsi"/>
          <w:sz w:val="24"/>
          <w:szCs w:val="24"/>
        </w:rPr>
        <w:t xml:space="preserve">as an argument for his claim that the Gehr’s film </w:t>
      </w:r>
      <w:r w:rsidRPr="00C37C73">
        <w:rPr>
          <w:rFonts w:cstheme="minorHAnsi"/>
          <w:i/>
          <w:sz w:val="24"/>
          <w:szCs w:val="24"/>
        </w:rPr>
        <w:t>shows its audience something about the nature of cinema</w:t>
      </w:r>
      <w:r w:rsidR="00EA1C07" w:rsidRPr="00C37C73">
        <w:rPr>
          <w:rFonts w:cstheme="minorHAnsi"/>
          <w:sz w:val="24"/>
          <w:szCs w:val="24"/>
        </w:rPr>
        <w:t xml:space="preserve"> (and in particular, how film moves from still images to moving images, thus supporting Carroll’s thesis about the most essential distinguishing feature of cinema art).</w:t>
      </w:r>
    </w:p>
    <w:p w:rsidR="00EA1C07" w:rsidRPr="00C37C73" w:rsidRDefault="00EA1C07" w:rsidP="004A0AC3">
      <w:pPr>
        <w:pStyle w:val="NoSpacing"/>
        <w:rPr>
          <w:rFonts w:cstheme="minorHAnsi"/>
          <w:sz w:val="24"/>
          <w:szCs w:val="24"/>
        </w:rPr>
      </w:pPr>
    </w:p>
    <w:p w:rsidR="00EA1C07" w:rsidRPr="00C37C73" w:rsidRDefault="006A1BDB" w:rsidP="004A0AC3">
      <w:pPr>
        <w:pStyle w:val="NoSpacing"/>
        <w:rPr>
          <w:rFonts w:cstheme="minorHAnsi"/>
          <w:sz w:val="24"/>
          <w:szCs w:val="24"/>
        </w:rPr>
      </w:pPr>
      <w:r w:rsidRPr="00C37C73">
        <w:rPr>
          <w:rFonts w:cstheme="minorHAnsi"/>
          <w:sz w:val="24"/>
          <w:szCs w:val="24"/>
        </w:rPr>
        <w:t xml:space="preserve">MT concludes that while </w:t>
      </w:r>
      <w:r w:rsidRPr="00C37C73">
        <w:rPr>
          <w:rFonts w:cstheme="minorHAnsi"/>
          <w:i/>
          <w:sz w:val="24"/>
          <w:szCs w:val="24"/>
        </w:rPr>
        <w:t xml:space="preserve">some </w:t>
      </w:r>
      <w:r w:rsidRPr="00C37C73">
        <w:rPr>
          <w:rFonts w:cstheme="minorHAnsi"/>
          <w:sz w:val="24"/>
          <w:szCs w:val="24"/>
        </w:rPr>
        <w:t>avant-garde films can manage to introduce original philosophical ideas, he agrees with Carl Plantinga, who wrote “film images alone may imply or suggest propositions, but cannot assert them with the directness of verbal language … [and hence] … cannot match the efficiency, intricacy, directness, nuance, and complexity of argument that words allow.” [p591]</w:t>
      </w:r>
    </w:p>
    <w:p w:rsidR="006A1BDB" w:rsidRPr="00C37C73" w:rsidRDefault="006A1BDB" w:rsidP="004A0AC3">
      <w:pPr>
        <w:pStyle w:val="NoSpacing"/>
        <w:rPr>
          <w:rFonts w:cstheme="minorHAnsi"/>
          <w:sz w:val="24"/>
          <w:szCs w:val="24"/>
        </w:rPr>
      </w:pPr>
    </w:p>
    <w:p w:rsidR="004667FF" w:rsidRPr="00C37C73" w:rsidRDefault="004667FF" w:rsidP="004A0AC3">
      <w:pPr>
        <w:pStyle w:val="NoSpacing"/>
        <w:rPr>
          <w:rFonts w:cstheme="minorHAnsi"/>
          <w:sz w:val="24"/>
          <w:szCs w:val="24"/>
        </w:rPr>
      </w:pPr>
    </w:p>
    <w:p w:rsidR="005E364B" w:rsidRPr="00C37C73" w:rsidRDefault="005E364B" w:rsidP="005E364B">
      <w:pPr>
        <w:pStyle w:val="NoSpacing"/>
        <w:rPr>
          <w:rFonts w:cstheme="minorHAnsi"/>
          <w:sz w:val="24"/>
          <w:szCs w:val="24"/>
        </w:rPr>
      </w:pPr>
      <w:r w:rsidRPr="00C37C73">
        <w:rPr>
          <w:rFonts w:cstheme="minorHAnsi"/>
          <w:b/>
          <w:smallCaps/>
          <w:sz w:val="24"/>
          <w:szCs w:val="24"/>
          <w:u w:val="single"/>
        </w:rPr>
        <w:t>Avant-Garde Films Enacting Philosophy</w:t>
      </w:r>
    </w:p>
    <w:p w:rsidR="005E364B" w:rsidRPr="00C37C73" w:rsidRDefault="005E364B" w:rsidP="005E364B">
      <w:pPr>
        <w:pStyle w:val="NoSpacing"/>
        <w:rPr>
          <w:rFonts w:cstheme="minorHAnsi"/>
          <w:smallCaps/>
          <w:sz w:val="24"/>
          <w:szCs w:val="24"/>
        </w:rPr>
      </w:pPr>
    </w:p>
    <w:p w:rsidR="004667FF" w:rsidRPr="00C37C73" w:rsidRDefault="00A37F4D" w:rsidP="005E364B">
      <w:pPr>
        <w:pStyle w:val="NoSpacing"/>
        <w:rPr>
          <w:rFonts w:cstheme="minorHAnsi"/>
          <w:sz w:val="24"/>
          <w:szCs w:val="24"/>
        </w:rPr>
      </w:pPr>
      <w:r w:rsidRPr="00C37C73">
        <w:rPr>
          <w:rFonts w:cstheme="minorHAnsi"/>
          <w:sz w:val="24"/>
          <w:szCs w:val="24"/>
        </w:rPr>
        <w:t>Example #1: Jean Epstein</w:t>
      </w:r>
      <w:r w:rsidR="00313A49" w:rsidRPr="00C37C73">
        <w:rPr>
          <w:rFonts w:cstheme="minorHAnsi"/>
          <w:sz w:val="24"/>
          <w:szCs w:val="24"/>
        </w:rPr>
        <w:t xml:space="preserve">’s film </w:t>
      </w:r>
      <w:r w:rsidR="00313A49" w:rsidRPr="00C37C73">
        <w:rPr>
          <w:rFonts w:cstheme="minorHAnsi"/>
          <w:i/>
          <w:sz w:val="24"/>
          <w:szCs w:val="24"/>
        </w:rPr>
        <w:t>Le Tempestaire</w:t>
      </w:r>
      <w:r w:rsidR="00BA0A88" w:rsidRPr="00C37C73">
        <w:rPr>
          <w:rFonts w:cstheme="minorHAnsi"/>
          <w:sz w:val="24"/>
          <w:szCs w:val="24"/>
        </w:rPr>
        <w:t xml:space="preserve">, </w:t>
      </w:r>
      <w:r w:rsidR="00313A49" w:rsidRPr="00C37C73">
        <w:rPr>
          <w:rFonts w:cstheme="minorHAnsi"/>
          <w:sz w:val="24"/>
          <w:szCs w:val="24"/>
        </w:rPr>
        <w:t xml:space="preserve">in which he slows down the soundtrack recording of a storm which reveals that this “ordinary noise, … [by being slowed down] … reveals its complicated nature, its individual </w:t>
      </w:r>
      <w:r w:rsidR="00425521" w:rsidRPr="00C37C73">
        <w:rPr>
          <w:rFonts w:cstheme="minorHAnsi"/>
          <w:sz w:val="24"/>
          <w:szCs w:val="24"/>
        </w:rPr>
        <w:t>characters</w:t>
      </w:r>
      <w:r w:rsidR="00313A49" w:rsidRPr="00C37C73">
        <w:rPr>
          <w:rFonts w:cstheme="minorHAnsi"/>
          <w:sz w:val="24"/>
          <w:szCs w:val="24"/>
        </w:rPr>
        <w:t xml:space="preserve">, its possibilities for dramatic, comic, poetic, musical signification.” This is in service of Epstein’s belief </w:t>
      </w:r>
      <w:r w:rsidR="00BA0A88" w:rsidRPr="00C37C73">
        <w:rPr>
          <w:rFonts w:cstheme="minorHAnsi"/>
          <w:sz w:val="24"/>
          <w:szCs w:val="24"/>
        </w:rPr>
        <w:t xml:space="preserve">“that reality is constantly changing in time, that it is in a perpetual state of </w:t>
      </w:r>
      <w:r w:rsidR="00BA0A88" w:rsidRPr="00C37C73">
        <w:rPr>
          <w:rFonts w:cstheme="minorHAnsi"/>
          <w:i/>
          <w:sz w:val="24"/>
          <w:szCs w:val="24"/>
        </w:rPr>
        <w:t>becoming</w:t>
      </w:r>
      <w:r w:rsidR="00BA0A88" w:rsidRPr="00C37C73">
        <w:rPr>
          <w:rFonts w:cstheme="minorHAnsi"/>
          <w:sz w:val="24"/>
          <w:szCs w:val="24"/>
        </w:rPr>
        <w:t xml:space="preserve"> rather than </w:t>
      </w:r>
      <w:r w:rsidR="00BA0A88" w:rsidRPr="00C37C73">
        <w:rPr>
          <w:rFonts w:cstheme="minorHAnsi"/>
          <w:i/>
          <w:sz w:val="24"/>
          <w:szCs w:val="24"/>
        </w:rPr>
        <w:t>being</w:t>
      </w:r>
      <w:r w:rsidR="00BA0A88" w:rsidRPr="00C37C73">
        <w:rPr>
          <w:rFonts w:cstheme="minorHAnsi"/>
          <w:sz w:val="24"/>
          <w:szCs w:val="24"/>
        </w:rPr>
        <w:t>….[and that] the mobility of reality, the fact that it is constantly changing in time, is invisible to the naked human eye, and that the cinema had revealed it.”[p591]</w:t>
      </w:r>
    </w:p>
    <w:p w:rsidR="00BA0A88" w:rsidRPr="00C37C73" w:rsidRDefault="00BA0A88" w:rsidP="005E364B">
      <w:pPr>
        <w:pStyle w:val="NoSpacing"/>
        <w:rPr>
          <w:rFonts w:cstheme="minorHAnsi"/>
          <w:sz w:val="24"/>
          <w:szCs w:val="24"/>
        </w:rPr>
      </w:pPr>
    </w:p>
    <w:p w:rsidR="00BA0A88" w:rsidRPr="00C37C73" w:rsidRDefault="00FE02E1" w:rsidP="005E364B">
      <w:pPr>
        <w:pStyle w:val="NoSpacing"/>
        <w:rPr>
          <w:rFonts w:cstheme="minorHAnsi"/>
          <w:sz w:val="24"/>
          <w:szCs w:val="24"/>
        </w:rPr>
      </w:pPr>
      <w:r w:rsidRPr="00C37C73">
        <w:rPr>
          <w:rFonts w:cstheme="minorHAnsi"/>
          <w:sz w:val="24"/>
          <w:szCs w:val="24"/>
        </w:rPr>
        <w:t>Epstein’s point is that we experience the world as static (</w:t>
      </w:r>
      <w:r w:rsidRPr="00C37C73">
        <w:rPr>
          <w:rFonts w:cstheme="minorHAnsi"/>
          <w:i/>
          <w:sz w:val="24"/>
          <w:szCs w:val="24"/>
        </w:rPr>
        <w:t xml:space="preserve">we </w:t>
      </w:r>
      <w:r w:rsidRPr="00C37C73">
        <w:rPr>
          <w:rFonts w:cstheme="minorHAnsi"/>
          <w:sz w:val="24"/>
          <w:szCs w:val="24"/>
        </w:rPr>
        <w:t xml:space="preserve">move through it, and </w:t>
      </w:r>
      <w:r w:rsidRPr="00C37C73">
        <w:rPr>
          <w:rFonts w:cstheme="minorHAnsi"/>
          <w:i/>
          <w:sz w:val="24"/>
          <w:szCs w:val="24"/>
        </w:rPr>
        <w:t>some of it moves part of the time</w:t>
      </w:r>
      <w:r w:rsidRPr="00C37C73">
        <w:rPr>
          <w:rFonts w:cstheme="minorHAnsi"/>
          <w:sz w:val="24"/>
          <w:szCs w:val="24"/>
        </w:rPr>
        <w:t xml:space="preserve">, but we largely experience the world as </w:t>
      </w:r>
      <w:r w:rsidRPr="00C37C73">
        <w:rPr>
          <w:rFonts w:cstheme="minorHAnsi"/>
          <w:i/>
          <w:sz w:val="24"/>
          <w:szCs w:val="24"/>
        </w:rPr>
        <w:t xml:space="preserve">built out of </w:t>
      </w:r>
      <w:r w:rsidRPr="00C37C73">
        <w:rPr>
          <w:rFonts w:cstheme="minorHAnsi"/>
          <w:b/>
          <w:i/>
          <w:sz w:val="24"/>
          <w:szCs w:val="24"/>
        </w:rPr>
        <w:t>mostly stable</w:t>
      </w:r>
      <w:r w:rsidRPr="00C37C73">
        <w:rPr>
          <w:rFonts w:cstheme="minorHAnsi"/>
          <w:sz w:val="24"/>
          <w:szCs w:val="24"/>
        </w:rPr>
        <w:t xml:space="preserve"> persisting entities </w:t>
      </w:r>
      <w:r w:rsidRPr="00C37C73">
        <w:rPr>
          <w:rFonts w:cstheme="minorHAnsi"/>
          <w:b/>
          <w:i/>
          <w:sz w:val="24"/>
          <w:szCs w:val="24"/>
        </w:rPr>
        <w:t>occasionally disrupted by change</w:t>
      </w:r>
      <w:r w:rsidRPr="00C37C73">
        <w:rPr>
          <w:rFonts w:cstheme="minorHAnsi"/>
          <w:sz w:val="24"/>
          <w:szCs w:val="24"/>
        </w:rPr>
        <w:t>).</w:t>
      </w:r>
    </w:p>
    <w:p w:rsidR="00FE02E1" w:rsidRPr="00C37C73" w:rsidRDefault="00FE02E1" w:rsidP="005E364B">
      <w:pPr>
        <w:pStyle w:val="NoSpacing"/>
        <w:rPr>
          <w:rFonts w:cstheme="minorHAnsi"/>
          <w:sz w:val="24"/>
          <w:szCs w:val="24"/>
        </w:rPr>
      </w:pPr>
      <w:r w:rsidRPr="00C37C73">
        <w:rPr>
          <w:rFonts w:cstheme="minorHAnsi"/>
          <w:sz w:val="24"/>
          <w:szCs w:val="24"/>
        </w:rPr>
        <w:t>Epstein: “Cinematography currently is the only instrument that records an event according to a system of four reference points [three dimensions of space, plus time]”.</w:t>
      </w:r>
    </w:p>
    <w:p w:rsidR="00FE02E1" w:rsidRPr="00C37C73" w:rsidRDefault="00FE02E1" w:rsidP="005E364B">
      <w:pPr>
        <w:pStyle w:val="NoSpacing"/>
        <w:rPr>
          <w:rFonts w:cstheme="minorHAnsi"/>
          <w:sz w:val="24"/>
          <w:szCs w:val="24"/>
        </w:rPr>
      </w:pPr>
      <w:r w:rsidRPr="00C37C73">
        <w:rPr>
          <w:rFonts w:cstheme="minorHAnsi"/>
          <w:sz w:val="24"/>
          <w:szCs w:val="24"/>
        </w:rPr>
        <w:tab/>
        <w:t xml:space="preserve">JP: Epstein’s view requires us to accept his claim that we </w:t>
      </w:r>
      <w:r w:rsidRPr="00C37C73">
        <w:rPr>
          <w:rFonts w:cstheme="minorHAnsi"/>
          <w:i/>
          <w:sz w:val="24"/>
          <w:szCs w:val="24"/>
        </w:rPr>
        <w:t>can’t capture the moving nature of the world of our experience</w:t>
      </w:r>
      <w:r w:rsidRPr="00C37C73">
        <w:rPr>
          <w:rFonts w:cstheme="minorHAnsi"/>
          <w:sz w:val="24"/>
          <w:szCs w:val="24"/>
        </w:rPr>
        <w:t xml:space="preserve"> (this seems to me worth arguing about…I think I can remember </w:t>
      </w:r>
      <w:r w:rsidRPr="00C37C73">
        <w:rPr>
          <w:rFonts w:cstheme="minorHAnsi"/>
          <w:i/>
          <w:sz w:val="24"/>
          <w:szCs w:val="24"/>
        </w:rPr>
        <w:t xml:space="preserve">sequences </w:t>
      </w:r>
      <w:r w:rsidRPr="00C37C73">
        <w:rPr>
          <w:rFonts w:cstheme="minorHAnsi"/>
          <w:sz w:val="24"/>
          <w:szCs w:val="24"/>
        </w:rPr>
        <w:t xml:space="preserve">and Epstein’s view seems to require that what I have </w:t>
      </w:r>
      <w:r w:rsidRPr="00C37C73">
        <w:rPr>
          <w:rFonts w:cstheme="minorHAnsi"/>
          <w:i/>
          <w:sz w:val="24"/>
          <w:szCs w:val="24"/>
        </w:rPr>
        <w:t xml:space="preserve">really recorded </w:t>
      </w:r>
      <w:r w:rsidRPr="00C37C73">
        <w:rPr>
          <w:rFonts w:cstheme="minorHAnsi"/>
          <w:sz w:val="24"/>
          <w:szCs w:val="24"/>
        </w:rPr>
        <w:t xml:space="preserve">in memory are just </w:t>
      </w:r>
      <w:r w:rsidRPr="00C37C73">
        <w:rPr>
          <w:rFonts w:cstheme="minorHAnsi"/>
          <w:i/>
          <w:sz w:val="24"/>
          <w:szCs w:val="24"/>
        </w:rPr>
        <w:t xml:space="preserve">a series of static images put </w:t>
      </w:r>
      <w:r w:rsidRPr="00C37C73">
        <w:rPr>
          <w:rFonts w:cstheme="minorHAnsi"/>
          <w:b/>
          <w:i/>
          <w:sz w:val="24"/>
          <w:szCs w:val="24"/>
        </w:rPr>
        <w:t>into motion</w:t>
      </w:r>
      <w:r w:rsidRPr="00C37C73">
        <w:rPr>
          <w:rFonts w:cstheme="minorHAnsi"/>
          <w:i/>
          <w:sz w:val="24"/>
          <w:szCs w:val="24"/>
        </w:rPr>
        <w:t xml:space="preserve"> artificially by means of imagination</w:t>
      </w:r>
      <w:r w:rsidRPr="00C37C73">
        <w:rPr>
          <w:rFonts w:cstheme="minorHAnsi"/>
          <w:sz w:val="24"/>
          <w:szCs w:val="24"/>
        </w:rPr>
        <w:t>).</w:t>
      </w:r>
    </w:p>
    <w:p w:rsidR="00FE02E1" w:rsidRPr="00C37C73" w:rsidRDefault="00FE02E1" w:rsidP="005E364B">
      <w:pPr>
        <w:pStyle w:val="NoSpacing"/>
        <w:rPr>
          <w:rFonts w:cstheme="minorHAnsi"/>
          <w:sz w:val="24"/>
          <w:szCs w:val="24"/>
        </w:rPr>
      </w:pPr>
      <w:r w:rsidRPr="00C37C73">
        <w:rPr>
          <w:rFonts w:cstheme="minorHAnsi"/>
          <w:sz w:val="24"/>
          <w:szCs w:val="24"/>
        </w:rPr>
        <w:tab/>
      </w:r>
      <w:r w:rsidRPr="00C37C73">
        <w:rPr>
          <w:rFonts w:cstheme="minorHAnsi"/>
          <w:sz w:val="24"/>
          <w:szCs w:val="24"/>
          <w:highlight w:val="yellow"/>
        </w:rPr>
        <w:t>Ask Class: Is Epstein right?</w:t>
      </w:r>
    </w:p>
    <w:p w:rsidR="00FE02E1" w:rsidRPr="00C37C73" w:rsidRDefault="00FE02E1" w:rsidP="005E364B">
      <w:pPr>
        <w:pStyle w:val="NoSpacing"/>
        <w:rPr>
          <w:rFonts w:cstheme="minorHAnsi"/>
          <w:sz w:val="24"/>
          <w:szCs w:val="24"/>
        </w:rPr>
      </w:pPr>
    </w:p>
    <w:p w:rsidR="00FE02E1" w:rsidRPr="00C37C73" w:rsidRDefault="00D827D8" w:rsidP="005E364B">
      <w:pPr>
        <w:pStyle w:val="NoSpacing"/>
        <w:rPr>
          <w:rFonts w:cstheme="minorHAnsi"/>
          <w:sz w:val="24"/>
          <w:szCs w:val="24"/>
        </w:rPr>
      </w:pPr>
      <w:r w:rsidRPr="00C37C73">
        <w:rPr>
          <w:rFonts w:cstheme="minorHAnsi"/>
          <w:sz w:val="24"/>
          <w:szCs w:val="24"/>
        </w:rPr>
        <w:t xml:space="preserve">Stan Brakhage had a similar view of human experience as </w:t>
      </w:r>
      <w:r w:rsidRPr="00C37C73">
        <w:rPr>
          <w:rFonts w:cstheme="minorHAnsi"/>
          <w:i/>
          <w:sz w:val="24"/>
          <w:szCs w:val="24"/>
        </w:rPr>
        <w:t>misunderstood</w:t>
      </w:r>
      <w:r w:rsidRPr="00C37C73">
        <w:rPr>
          <w:rFonts w:cstheme="minorHAnsi"/>
          <w:sz w:val="24"/>
          <w:szCs w:val="24"/>
        </w:rPr>
        <w:t xml:space="preserve"> by those experiencing it. On his view, “[o]nce we possess language…we no longer see things fully because we categorize them using the concepts bequeathed to us by language.” “Imagine an eye,” he stated, “which does not respond to the name of everything but which must know each object encountered in life through an adventure of perception. How many colors are there in a field of grass to the crawling baby unaware of ‘Green’”[p593]</w:t>
      </w:r>
    </w:p>
    <w:p w:rsidR="00D827D8" w:rsidRPr="00C37C73" w:rsidRDefault="00D827D8" w:rsidP="005E364B">
      <w:pPr>
        <w:pStyle w:val="NoSpacing"/>
        <w:rPr>
          <w:rFonts w:cstheme="minorHAnsi"/>
          <w:sz w:val="24"/>
          <w:szCs w:val="24"/>
        </w:rPr>
      </w:pPr>
    </w:p>
    <w:p w:rsidR="00D827D8" w:rsidRPr="00C37C73" w:rsidRDefault="0059209F" w:rsidP="005E364B">
      <w:pPr>
        <w:pStyle w:val="NoSpacing"/>
        <w:rPr>
          <w:rFonts w:cstheme="minorHAnsi"/>
          <w:sz w:val="24"/>
          <w:szCs w:val="24"/>
        </w:rPr>
      </w:pPr>
      <w:r w:rsidRPr="00C37C73">
        <w:rPr>
          <w:rFonts w:cstheme="minorHAnsi"/>
          <w:sz w:val="24"/>
          <w:szCs w:val="24"/>
        </w:rPr>
        <w:t>MT: “In his films, however, Brakhage doesn’t so much illustrate this philosophical claim as enact it by trying to approximate a visual experience that is ‘foreign to language’.” [p593]</w:t>
      </w:r>
    </w:p>
    <w:p w:rsidR="0059209F" w:rsidRPr="00C37C73" w:rsidRDefault="0059209F" w:rsidP="005E364B">
      <w:pPr>
        <w:pStyle w:val="NoSpacing"/>
        <w:rPr>
          <w:rFonts w:cstheme="minorHAnsi"/>
          <w:sz w:val="24"/>
          <w:szCs w:val="24"/>
        </w:rPr>
      </w:pPr>
    </w:p>
    <w:p w:rsidR="0059209F" w:rsidRPr="00C37C73" w:rsidRDefault="00163E4A" w:rsidP="005E364B">
      <w:pPr>
        <w:pStyle w:val="NoSpacing"/>
        <w:rPr>
          <w:rFonts w:cstheme="minorHAnsi"/>
          <w:sz w:val="24"/>
          <w:szCs w:val="24"/>
        </w:rPr>
      </w:pPr>
      <w:r w:rsidRPr="00C37C73">
        <w:rPr>
          <w:rFonts w:cstheme="minorHAnsi"/>
          <w:sz w:val="24"/>
          <w:szCs w:val="24"/>
        </w:rPr>
        <w:t xml:space="preserve">Wartenberg’s attempt to include </w:t>
      </w:r>
      <w:r w:rsidRPr="00C37C73">
        <w:rPr>
          <w:rFonts w:cstheme="minorHAnsi"/>
          <w:i/>
          <w:sz w:val="24"/>
          <w:szCs w:val="24"/>
        </w:rPr>
        <w:t xml:space="preserve">The Matrix </w:t>
      </w:r>
      <w:r w:rsidRPr="00C37C73">
        <w:rPr>
          <w:rFonts w:cstheme="minorHAnsi"/>
          <w:sz w:val="24"/>
          <w:szCs w:val="24"/>
        </w:rPr>
        <w:t xml:space="preserve">among films that </w:t>
      </w:r>
      <w:r w:rsidRPr="00C37C73">
        <w:rPr>
          <w:rFonts w:cstheme="minorHAnsi"/>
          <w:i/>
          <w:sz w:val="24"/>
          <w:szCs w:val="24"/>
        </w:rPr>
        <w:t xml:space="preserve">enact </w:t>
      </w:r>
      <w:r w:rsidRPr="00C37C73">
        <w:rPr>
          <w:rFonts w:cstheme="minorHAnsi"/>
          <w:sz w:val="24"/>
          <w:szCs w:val="24"/>
        </w:rPr>
        <w:t xml:space="preserve">a philosophical claim is unpersuasive for MT because there is no evidence that the author(s) of the film </w:t>
      </w:r>
      <w:r w:rsidRPr="00C37C73">
        <w:rPr>
          <w:rFonts w:cstheme="minorHAnsi"/>
          <w:i/>
          <w:sz w:val="24"/>
          <w:szCs w:val="24"/>
        </w:rPr>
        <w:t>intended this as an effect on the audience</w:t>
      </w:r>
      <w:r w:rsidRPr="00C37C73">
        <w:rPr>
          <w:rFonts w:cstheme="minorHAnsi"/>
          <w:sz w:val="24"/>
          <w:szCs w:val="24"/>
        </w:rPr>
        <w:t xml:space="preserve">. (I agree…the philosophical ideas that they famously have claimed to be sources of inspiration for the </w:t>
      </w:r>
      <w:r w:rsidRPr="00C37C73">
        <w:rPr>
          <w:rFonts w:cstheme="minorHAnsi"/>
          <w:i/>
          <w:sz w:val="24"/>
          <w:szCs w:val="24"/>
        </w:rPr>
        <w:t xml:space="preserve">Matrix </w:t>
      </w:r>
      <w:r w:rsidRPr="00C37C73">
        <w:rPr>
          <w:rFonts w:cstheme="minorHAnsi"/>
          <w:sz w:val="24"/>
          <w:szCs w:val="24"/>
        </w:rPr>
        <w:t xml:space="preserve">series of films are more in keeping with Baudrillard’s about </w:t>
      </w:r>
      <w:r w:rsidRPr="00C37C73">
        <w:rPr>
          <w:rFonts w:cstheme="minorHAnsi"/>
          <w:sz w:val="24"/>
          <w:szCs w:val="24"/>
          <w:u w:val="single"/>
        </w:rPr>
        <w:t>simulation vs. reality</w:t>
      </w:r>
      <w:r w:rsidRPr="00C37C73">
        <w:rPr>
          <w:rFonts w:cstheme="minorHAnsi"/>
          <w:sz w:val="24"/>
          <w:szCs w:val="24"/>
        </w:rPr>
        <w:t xml:space="preserve"> than Descartes’ </w:t>
      </w:r>
      <w:r w:rsidRPr="00C37C73">
        <w:rPr>
          <w:rFonts w:cstheme="minorHAnsi"/>
          <w:sz w:val="24"/>
          <w:szCs w:val="24"/>
          <w:u w:val="single"/>
        </w:rPr>
        <w:t>dream problem</w:t>
      </w:r>
      <w:r w:rsidRPr="00C37C73">
        <w:rPr>
          <w:rFonts w:cstheme="minorHAnsi"/>
          <w:sz w:val="24"/>
          <w:szCs w:val="24"/>
        </w:rPr>
        <w:t xml:space="preserve">. And in any case, the main purpose of the film seems to be </w:t>
      </w:r>
      <w:r w:rsidRPr="00C37C73">
        <w:rPr>
          <w:rFonts w:cstheme="minorHAnsi"/>
          <w:i/>
          <w:sz w:val="24"/>
          <w:szCs w:val="24"/>
        </w:rPr>
        <w:t xml:space="preserve">political </w:t>
      </w:r>
      <w:r w:rsidRPr="00C37C73">
        <w:rPr>
          <w:rFonts w:cstheme="minorHAnsi"/>
          <w:sz w:val="24"/>
          <w:szCs w:val="24"/>
        </w:rPr>
        <w:t xml:space="preserve">and hence </w:t>
      </w:r>
      <w:r w:rsidRPr="00C37C73">
        <w:rPr>
          <w:rFonts w:cstheme="minorHAnsi"/>
          <w:i/>
          <w:sz w:val="24"/>
          <w:szCs w:val="24"/>
        </w:rPr>
        <w:t xml:space="preserve">if it is the enactment of a philosophical issue, </w:t>
      </w:r>
      <w:r w:rsidRPr="00C37C73">
        <w:rPr>
          <w:rFonts w:cstheme="minorHAnsi"/>
          <w:sz w:val="24"/>
          <w:szCs w:val="24"/>
        </w:rPr>
        <w:t xml:space="preserve">it is more likely to be about </w:t>
      </w:r>
      <w:r w:rsidRPr="00C37C73">
        <w:rPr>
          <w:rFonts w:cstheme="minorHAnsi"/>
          <w:i/>
          <w:sz w:val="24"/>
          <w:szCs w:val="24"/>
        </w:rPr>
        <w:t xml:space="preserve">oppression by elites </w:t>
      </w:r>
      <w:r w:rsidRPr="00C37C73">
        <w:rPr>
          <w:rFonts w:cstheme="minorHAnsi"/>
          <w:sz w:val="24"/>
          <w:szCs w:val="24"/>
        </w:rPr>
        <w:t xml:space="preserve">in an </w:t>
      </w:r>
      <w:r w:rsidRPr="00C37C73">
        <w:rPr>
          <w:rFonts w:cstheme="minorHAnsi"/>
          <w:i/>
          <w:sz w:val="24"/>
          <w:szCs w:val="24"/>
        </w:rPr>
        <w:t>oligarchic society</w:t>
      </w:r>
      <w:r w:rsidRPr="00C37C73">
        <w:rPr>
          <w:rFonts w:cstheme="minorHAnsi"/>
          <w:sz w:val="24"/>
          <w:szCs w:val="24"/>
        </w:rPr>
        <w:t>.</w:t>
      </w:r>
    </w:p>
    <w:p w:rsidR="00163E4A" w:rsidRPr="00C37C73" w:rsidRDefault="00163E4A" w:rsidP="005E364B">
      <w:pPr>
        <w:pStyle w:val="NoSpacing"/>
        <w:rPr>
          <w:rFonts w:cstheme="minorHAnsi"/>
          <w:sz w:val="24"/>
          <w:szCs w:val="24"/>
        </w:rPr>
      </w:pPr>
    </w:p>
    <w:p w:rsidR="00C22C5A" w:rsidRPr="00C37C73" w:rsidRDefault="00C22C5A" w:rsidP="00C22C5A">
      <w:pPr>
        <w:pStyle w:val="NoSpacing"/>
        <w:rPr>
          <w:rFonts w:cstheme="minorHAnsi"/>
          <w:sz w:val="24"/>
          <w:szCs w:val="24"/>
        </w:rPr>
      </w:pPr>
      <w:r w:rsidRPr="00C37C73">
        <w:rPr>
          <w:rFonts w:cstheme="minorHAnsi"/>
          <w:b/>
          <w:smallCaps/>
          <w:sz w:val="24"/>
          <w:szCs w:val="24"/>
          <w:u w:val="single"/>
        </w:rPr>
        <w:t>Avant-Garde Films Occasioning Philosophical Reflection</w:t>
      </w:r>
    </w:p>
    <w:p w:rsidR="00C22C5A" w:rsidRPr="00C37C73" w:rsidRDefault="00C22C5A" w:rsidP="00C22C5A">
      <w:pPr>
        <w:pStyle w:val="NoSpacing"/>
        <w:rPr>
          <w:rFonts w:cstheme="minorHAnsi"/>
          <w:smallCaps/>
          <w:sz w:val="24"/>
          <w:szCs w:val="24"/>
        </w:rPr>
      </w:pPr>
    </w:p>
    <w:p w:rsidR="00163E4A" w:rsidRPr="00C37C73" w:rsidRDefault="00B43CED" w:rsidP="00C22C5A">
      <w:pPr>
        <w:pStyle w:val="NoSpacing"/>
        <w:rPr>
          <w:rFonts w:cstheme="minorHAnsi"/>
          <w:sz w:val="24"/>
          <w:szCs w:val="24"/>
        </w:rPr>
      </w:pPr>
      <w:r w:rsidRPr="00C37C73">
        <w:rPr>
          <w:rFonts w:cstheme="minorHAnsi"/>
          <w:sz w:val="24"/>
          <w:szCs w:val="24"/>
        </w:rPr>
        <w:t xml:space="preserve">Maybe the best way in which avant-garde cinema can be </w:t>
      </w:r>
      <w:r w:rsidRPr="00C37C73">
        <w:rPr>
          <w:rFonts w:cstheme="minorHAnsi"/>
          <w:i/>
          <w:sz w:val="24"/>
          <w:szCs w:val="24"/>
        </w:rPr>
        <w:t xml:space="preserve">philosophical </w:t>
      </w:r>
      <w:r w:rsidRPr="00C37C73">
        <w:rPr>
          <w:rFonts w:cstheme="minorHAnsi"/>
          <w:sz w:val="24"/>
          <w:szCs w:val="24"/>
        </w:rPr>
        <w:t xml:space="preserve">is by occasioning </w:t>
      </w:r>
      <w:r w:rsidRPr="00C37C73">
        <w:rPr>
          <w:rFonts w:cstheme="minorHAnsi"/>
          <w:i/>
          <w:sz w:val="24"/>
          <w:szCs w:val="24"/>
        </w:rPr>
        <w:t>philosophical reflection on the nature of cinema itself</w:t>
      </w:r>
      <w:r w:rsidRPr="00C37C73">
        <w:rPr>
          <w:rFonts w:cstheme="minorHAnsi"/>
          <w:sz w:val="24"/>
          <w:szCs w:val="24"/>
        </w:rPr>
        <w:t xml:space="preserve">. Here </w:t>
      </w:r>
      <w:r w:rsidRPr="00C37C73">
        <w:rPr>
          <w:rFonts w:cstheme="minorHAnsi"/>
          <w:i/>
          <w:sz w:val="24"/>
          <w:szCs w:val="24"/>
        </w:rPr>
        <w:t>Serene Velocity</w:t>
      </w:r>
      <w:r w:rsidRPr="00C37C73">
        <w:rPr>
          <w:rFonts w:cstheme="minorHAnsi"/>
          <w:sz w:val="24"/>
          <w:szCs w:val="24"/>
        </w:rPr>
        <w:t xml:space="preserve">, or Vertov’s </w:t>
      </w:r>
      <w:r w:rsidRPr="00C37C73">
        <w:rPr>
          <w:rFonts w:cstheme="minorHAnsi"/>
          <w:i/>
          <w:sz w:val="24"/>
          <w:szCs w:val="24"/>
        </w:rPr>
        <w:t>Man with a Movie Camera</w:t>
      </w:r>
      <w:r w:rsidRPr="00C37C73">
        <w:rPr>
          <w:rFonts w:cstheme="minorHAnsi"/>
          <w:sz w:val="24"/>
          <w:szCs w:val="24"/>
        </w:rPr>
        <w:t xml:space="preserve"> and so many others (especially Brakhage’s films) seem to be cases in point.</w:t>
      </w:r>
    </w:p>
    <w:p w:rsidR="00B43CED" w:rsidRPr="00C37C73" w:rsidRDefault="00B43CED" w:rsidP="00C22C5A">
      <w:pPr>
        <w:pStyle w:val="NoSpacing"/>
        <w:rPr>
          <w:rFonts w:cstheme="minorHAnsi"/>
          <w:sz w:val="24"/>
          <w:szCs w:val="24"/>
        </w:rPr>
      </w:pPr>
    </w:p>
    <w:p w:rsidR="00B43CED" w:rsidRPr="00C37C73" w:rsidRDefault="00E9300A" w:rsidP="00C22C5A">
      <w:pPr>
        <w:pStyle w:val="NoSpacing"/>
        <w:rPr>
          <w:rFonts w:cstheme="minorHAnsi"/>
          <w:sz w:val="24"/>
          <w:szCs w:val="24"/>
        </w:rPr>
      </w:pPr>
      <w:r w:rsidRPr="00C37C73">
        <w:rPr>
          <w:rFonts w:cstheme="minorHAnsi"/>
          <w:sz w:val="24"/>
          <w:szCs w:val="24"/>
          <w:highlight w:val="yellow"/>
        </w:rPr>
        <w:t>Show some of Brakhage’s films. Wrap Up.</w:t>
      </w:r>
    </w:p>
    <w:p w:rsidR="00E9300A" w:rsidRPr="00C37C73" w:rsidRDefault="00E9300A" w:rsidP="00C22C5A">
      <w:pPr>
        <w:pStyle w:val="NoSpacing"/>
        <w:rPr>
          <w:rFonts w:cstheme="minorHAnsi"/>
          <w:sz w:val="24"/>
          <w:szCs w:val="24"/>
        </w:rPr>
      </w:pPr>
    </w:p>
    <w:sectPr w:rsidR="00E9300A" w:rsidRPr="00C37C73" w:rsidSect="00C37C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DFF"/>
    <w:multiLevelType w:val="multilevel"/>
    <w:tmpl w:val="EDD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C3"/>
    <w:rsid w:val="00007A41"/>
    <w:rsid w:val="000559A0"/>
    <w:rsid w:val="00055F0C"/>
    <w:rsid w:val="0007745D"/>
    <w:rsid w:val="00096573"/>
    <w:rsid w:val="000D5BB4"/>
    <w:rsid w:val="00113EEB"/>
    <w:rsid w:val="00154937"/>
    <w:rsid w:val="00163E4A"/>
    <w:rsid w:val="001B0D28"/>
    <w:rsid w:val="001F3FD9"/>
    <w:rsid w:val="00313A49"/>
    <w:rsid w:val="0036073D"/>
    <w:rsid w:val="003E08B3"/>
    <w:rsid w:val="003E4536"/>
    <w:rsid w:val="00425521"/>
    <w:rsid w:val="004667FF"/>
    <w:rsid w:val="004A0AC3"/>
    <w:rsid w:val="0054612B"/>
    <w:rsid w:val="0059209F"/>
    <w:rsid w:val="005E364B"/>
    <w:rsid w:val="00687908"/>
    <w:rsid w:val="006A1BDB"/>
    <w:rsid w:val="006B0631"/>
    <w:rsid w:val="006D0BC7"/>
    <w:rsid w:val="006D2A93"/>
    <w:rsid w:val="00707226"/>
    <w:rsid w:val="007254C5"/>
    <w:rsid w:val="00733B58"/>
    <w:rsid w:val="007502D2"/>
    <w:rsid w:val="007C0F68"/>
    <w:rsid w:val="007C43C1"/>
    <w:rsid w:val="008500BC"/>
    <w:rsid w:val="009E58DA"/>
    <w:rsid w:val="00A37F4D"/>
    <w:rsid w:val="00A9541A"/>
    <w:rsid w:val="00B3069D"/>
    <w:rsid w:val="00B43CED"/>
    <w:rsid w:val="00B64207"/>
    <w:rsid w:val="00B671C8"/>
    <w:rsid w:val="00BA0A88"/>
    <w:rsid w:val="00C22C5A"/>
    <w:rsid w:val="00C37C73"/>
    <w:rsid w:val="00C44B9C"/>
    <w:rsid w:val="00CA617F"/>
    <w:rsid w:val="00CF663D"/>
    <w:rsid w:val="00D827D8"/>
    <w:rsid w:val="00D84765"/>
    <w:rsid w:val="00D90802"/>
    <w:rsid w:val="00D94631"/>
    <w:rsid w:val="00DF05FB"/>
    <w:rsid w:val="00E227FC"/>
    <w:rsid w:val="00E515E0"/>
    <w:rsid w:val="00E9300A"/>
    <w:rsid w:val="00EA1C07"/>
    <w:rsid w:val="00F53032"/>
    <w:rsid w:val="00F929D5"/>
    <w:rsid w:val="00FE0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F00C"/>
  <w15:chartTrackingRefBased/>
  <w15:docId w15:val="{3859C0A4-F943-472B-B0E1-75BFD01F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959656">
      <w:bodyDiv w:val="1"/>
      <w:marLeft w:val="0"/>
      <w:marRight w:val="0"/>
      <w:marTop w:val="0"/>
      <w:marBottom w:val="0"/>
      <w:divBdr>
        <w:top w:val="none" w:sz="0" w:space="0" w:color="auto"/>
        <w:left w:val="none" w:sz="0" w:space="0" w:color="auto"/>
        <w:bottom w:val="none" w:sz="0" w:space="0" w:color="auto"/>
        <w:right w:val="none" w:sz="0" w:space="0" w:color="auto"/>
      </w:divBdr>
      <w:divsChild>
        <w:div w:id="1068310959">
          <w:marLeft w:val="0"/>
          <w:marRight w:val="0"/>
          <w:marTop w:val="0"/>
          <w:marBottom w:val="0"/>
          <w:divBdr>
            <w:top w:val="none" w:sz="0" w:space="0" w:color="auto"/>
            <w:left w:val="none" w:sz="0" w:space="0" w:color="auto"/>
            <w:bottom w:val="none" w:sz="0" w:space="0" w:color="auto"/>
            <w:right w:val="none" w:sz="0" w:space="0" w:color="auto"/>
          </w:divBdr>
          <w:divsChild>
            <w:div w:id="523785087">
              <w:marLeft w:val="0"/>
              <w:marRight w:val="0"/>
              <w:marTop w:val="0"/>
              <w:marBottom w:val="0"/>
              <w:divBdr>
                <w:top w:val="none" w:sz="0" w:space="0" w:color="auto"/>
                <w:left w:val="none" w:sz="0" w:space="0" w:color="auto"/>
                <w:bottom w:val="none" w:sz="0" w:space="0" w:color="auto"/>
                <w:right w:val="none" w:sz="0" w:space="0" w:color="auto"/>
              </w:divBdr>
              <w:divsChild>
                <w:div w:id="1211842332">
                  <w:marLeft w:val="0"/>
                  <w:marRight w:val="0"/>
                  <w:marTop w:val="0"/>
                  <w:marBottom w:val="0"/>
                  <w:divBdr>
                    <w:top w:val="none" w:sz="0" w:space="0" w:color="auto"/>
                    <w:left w:val="none" w:sz="0" w:space="0" w:color="auto"/>
                    <w:bottom w:val="none" w:sz="0" w:space="0" w:color="auto"/>
                    <w:right w:val="none" w:sz="0" w:space="0" w:color="auto"/>
                  </w:divBdr>
                  <w:divsChild>
                    <w:div w:id="868371033">
                      <w:marLeft w:val="300"/>
                      <w:marRight w:val="0"/>
                      <w:marTop w:val="0"/>
                      <w:marBottom w:val="0"/>
                      <w:divBdr>
                        <w:top w:val="none" w:sz="0" w:space="0" w:color="auto"/>
                        <w:left w:val="none" w:sz="0" w:space="0" w:color="auto"/>
                        <w:bottom w:val="none" w:sz="0" w:space="0" w:color="auto"/>
                        <w:right w:val="none" w:sz="0" w:space="0" w:color="auto"/>
                      </w:divBdr>
                      <w:divsChild>
                        <w:div w:id="47921958">
                          <w:marLeft w:val="-300"/>
                          <w:marRight w:val="0"/>
                          <w:marTop w:val="0"/>
                          <w:marBottom w:val="0"/>
                          <w:divBdr>
                            <w:top w:val="none" w:sz="0" w:space="0" w:color="auto"/>
                            <w:left w:val="none" w:sz="0" w:space="0" w:color="auto"/>
                            <w:bottom w:val="none" w:sz="0" w:space="0" w:color="auto"/>
                            <w:right w:val="none" w:sz="0" w:space="0" w:color="auto"/>
                          </w:divBdr>
                          <w:divsChild>
                            <w:div w:id="13663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2022-12-04T23:17:00Z</dcterms:created>
  <dcterms:modified xsi:type="dcterms:W3CDTF">2022-12-04T23:17:00Z</dcterms:modified>
</cp:coreProperties>
</file>